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FF5B9" w14:textId="0E75E3DD" w:rsidR="000B48D0" w:rsidRPr="00F8230E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 w:rsidRPr="00F8230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14:paraId="0472666B" w14:textId="77777777" w:rsidR="000B48D0" w:rsidRDefault="000B48D0" w:rsidP="000B48D0">
      <w:pPr>
        <w:pStyle w:val="a3"/>
        <w:spacing w:before="0" w:beforeAutospacing="0" w:after="0" w:afterAutospacing="0"/>
        <w:ind w:left="10348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3CFD0CB" w14:textId="77777777"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689BEE2" w14:textId="77777777"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14:paraId="2D6CB45A" w14:textId="77777777" w:rsidR="000B48D0" w:rsidRDefault="000B48D0" w:rsidP="000B48D0">
      <w:pPr>
        <w:pStyle w:val="a3"/>
        <w:spacing w:before="0" w:beforeAutospacing="0" w:after="0" w:afterAutospacing="0"/>
        <w:ind w:left="10348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___________</w:t>
      </w:r>
    </w:p>
    <w:p w14:paraId="3E4FA8C7" w14:textId="77777777"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14:paraId="110AAA18" w14:textId="77777777"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1786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</w:p>
    <w:p w14:paraId="612C1F5A" w14:textId="77777777" w:rsidR="000B48D0" w:rsidRDefault="000B48D0" w:rsidP="000B48D0">
      <w:pPr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14:paraId="74BBA838" w14:textId="77777777" w:rsidR="000B48D0" w:rsidRPr="005B0FEF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5B0FEF">
        <w:rPr>
          <w:rFonts w:ascii="Times New Roman" w:hAnsi="Times New Roman" w:cs="Times New Roman"/>
          <w:sz w:val="28"/>
          <w:szCs w:val="28"/>
        </w:rPr>
        <w:t>УТВЕРЖДЕНА</w:t>
      </w:r>
    </w:p>
    <w:p w14:paraId="5E315518" w14:textId="77777777"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417867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259A5103" w14:textId="77777777"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C22AB05" w14:textId="77777777"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Славянский район</w:t>
      </w:r>
    </w:p>
    <w:p w14:paraId="4907AADE" w14:textId="6A7607DF"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417867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890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890">
        <w:rPr>
          <w:rFonts w:ascii="Times New Roman" w:hAnsi="Times New Roman" w:cs="Times New Roman"/>
          <w:sz w:val="28"/>
          <w:szCs w:val="28"/>
        </w:rPr>
        <w:t>ноября 2015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186890">
        <w:rPr>
          <w:rFonts w:ascii="Times New Roman" w:hAnsi="Times New Roman" w:cs="Times New Roman"/>
          <w:sz w:val="28"/>
          <w:szCs w:val="28"/>
        </w:rPr>
        <w:t>2011</w:t>
      </w:r>
    </w:p>
    <w:p w14:paraId="4632EE80" w14:textId="77777777"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</w:p>
    <w:p w14:paraId="2AF474E6" w14:textId="77777777" w:rsidR="000B48D0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Славянский район</w:t>
      </w:r>
    </w:p>
    <w:p w14:paraId="7F357192" w14:textId="77777777" w:rsidR="000B48D0" w:rsidRPr="00417867" w:rsidRDefault="000B48D0" w:rsidP="000B48D0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____________)</w:t>
      </w:r>
    </w:p>
    <w:p w14:paraId="4052DBF6" w14:textId="77777777" w:rsidR="000B48D0" w:rsidRDefault="000B48D0" w:rsidP="000B48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5CD31D3" w14:textId="77777777" w:rsidR="000B48D0" w:rsidRPr="00427FAB" w:rsidRDefault="000B48D0" w:rsidP="00EA3C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BFD541A" w14:textId="77777777" w:rsidR="000B48D0" w:rsidRPr="000B48D0" w:rsidRDefault="000B48D0" w:rsidP="00EA3C91">
      <w:pPr>
        <w:pStyle w:val="4"/>
        <w:spacing w:line="240" w:lineRule="auto"/>
        <w:rPr>
          <w:bCs w:val="0"/>
          <w:sz w:val="28"/>
          <w:szCs w:val="28"/>
        </w:rPr>
      </w:pPr>
      <w:r w:rsidRPr="000B48D0">
        <w:rPr>
          <w:bCs w:val="0"/>
          <w:sz w:val="28"/>
          <w:szCs w:val="28"/>
        </w:rPr>
        <w:t>МУНИЦИПАЛЬНАЯ ПРОГРАММА</w:t>
      </w:r>
    </w:p>
    <w:p w14:paraId="70904B39" w14:textId="77777777" w:rsidR="000B48D0" w:rsidRPr="00886516" w:rsidRDefault="000B48D0" w:rsidP="00521CCE">
      <w:pPr>
        <w:pStyle w:val="4"/>
        <w:spacing w:line="240" w:lineRule="auto"/>
        <w:rPr>
          <w:bCs w:val="0"/>
          <w:sz w:val="28"/>
          <w:szCs w:val="28"/>
        </w:rPr>
      </w:pPr>
      <w:r w:rsidRPr="00886516">
        <w:rPr>
          <w:bCs w:val="0"/>
          <w:sz w:val="28"/>
          <w:szCs w:val="28"/>
        </w:rPr>
        <w:t>«</w:t>
      </w:r>
      <w:r w:rsidR="00521CCE" w:rsidRPr="00886516">
        <w:rPr>
          <w:bCs w:val="0"/>
          <w:sz w:val="28"/>
          <w:szCs w:val="28"/>
        </w:rPr>
        <w:t>Обеспечение безопасности населения и территорий Славянского района</w:t>
      </w:r>
      <w:r w:rsidRPr="00886516">
        <w:rPr>
          <w:bCs w:val="0"/>
          <w:sz w:val="28"/>
          <w:szCs w:val="28"/>
        </w:rPr>
        <w:t>»</w:t>
      </w:r>
    </w:p>
    <w:p w14:paraId="6AA2CB8E" w14:textId="77777777" w:rsidR="00EA3C91" w:rsidRDefault="00EA3C91" w:rsidP="00EA3C91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0267FE8D" w14:textId="77777777" w:rsidR="000B48D0" w:rsidRDefault="000B48D0" w:rsidP="00EA3C9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</w:p>
    <w:p w14:paraId="6A9D1347" w14:textId="77777777" w:rsidR="000B48D0" w:rsidRDefault="000B48D0" w:rsidP="00EA3C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0B48D0" w14:paraId="0672D2BE" w14:textId="77777777" w:rsidTr="000B48D0">
        <w:tc>
          <w:tcPr>
            <w:tcW w:w="7393" w:type="dxa"/>
          </w:tcPr>
          <w:p w14:paraId="26F98382" w14:textId="77777777" w:rsidR="000B48D0" w:rsidRPr="00D824FB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24FB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7393" w:type="dxa"/>
          </w:tcPr>
          <w:p w14:paraId="00887ABD" w14:textId="77777777" w:rsidR="000B48D0" w:rsidRPr="00D824FB" w:rsidRDefault="00521CCE" w:rsidP="00521C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24FB">
              <w:rPr>
                <w:rFonts w:ascii="Times New Roman" w:hAnsi="Times New Roman" w:cs="Times New Roman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 муниципального образования Славянский район</w:t>
            </w:r>
          </w:p>
          <w:p w14:paraId="4A930D52" w14:textId="3107AA5A" w:rsidR="00221B40" w:rsidRPr="00D824FB" w:rsidRDefault="00221B40" w:rsidP="00521CC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24FB">
              <w:rPr>
                <w:rFonts w:ascii="Times New Roman" w:hAnsi="Times New Roman" w:cs="Times New Roman"/>
              </w:rPr>
              <w:t>Заместитель главы муниципального образования Славянский район, начальник управления жизнеобеспечения, транспорта и связи</w:t>
            </w:r>
          </w:p>
        </w:tc>
      </w:tr>
      <w:tr w:rsidR="000B48D0" w14:paraId="2C93084E" w14:textId="77777777" w:rsidTr="000B48D0">
        <w:tc>
          <w:tcPr>
            <w:tcW w:w="7393" w:type="dxa"/>
          </w:tcPr>
          <w:p w14:paraId="7E0B6F3A" w14:textId="77777777" w:rsidR="000B48D0" w:rsidRPr="00D824FB" w:rsidRDefault="000B48D0" w:rsidP="00EA3C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824FB">
              <w:rPr>
                <w:rFonts w:ascii="Times New Roman" w:hAnsi="Times New Roman" w:cs="Times New Roman"/>
              </w:rPr>
              <w:t>Соисполнители муниципальной программы</w:t>
            </w:r>
          </w:p>
        </w:tc>
        <w:tc>
          <w:tcPr>
            <w:tcW w:w="7393" w:type="dxa"/>
          </w:tcPr>
          <w:p w14:paraId="6422F80D" w14:textId="5194F388" w:rsidR="00F94921" w:rsidRPr="00D824FB" w:rsidRDefault="00221B40" w:rsidP="00D5543A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</w:rPr>
            </w:pPr>
            <w:r w:rsidRPr="00D824FB">
              <w:rPr>
                <w:rFonts w:ascii="Times New Roman" w:hAnsi="Times New Roman" w:cs="Times New Roman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 муниципального образования Славянский район</w:t>
            </w:r>
          </w:p>
        </w:tc>
      </w:tr>
      <w:tr w:rsidR="00F94921" w14:paraId="3F7DA322" w14:textId="77777777" w:rsidTr="000B48D0">
        <w:tc>
          <w:tcPr>
            <w:tcW w:w="7393" w:type="dxa"/>
          </w:tcPr>
          <w:p w14:paraId="1FB25C4C" w14:textId="77777777"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Участники муниципальной программы</w:t>
            </w:r>
          </w:p>
        </w:tc>
        <w:tc>
          <w:tcPr>
            <w:tcW w:w="7393" w:type="dxa"/>
          </w:tcPr>
          <w:p w14:paraId="188B9FC9" w14:textId="05A33655" w:rsidR="00F94921" w:rsidRPr="00477F00" w:rsidRDefault="00477F00" w:rsidP="00477F0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F00">
              <w:rPr>
                <w:rFonts w:ascii="Times New Roman" w:hAnsi="Times New Roman" w:cs="Times New Roman"/>
                <w:sz w:val="24"/>
                <w:szCs w:val="24"/>
              </w:rPr>
              <w:t>ЕДДС</w:t>
            </w:r>
            <w:r w:rsidR="00221B40" w:rsidRPr="00477F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77F00">
              <w:rPr>
                <w:rFonts w:ascii="Times New Roman" w:hAnsi="Times New Roman" w:cs="Times New Roman"/>
                <w:sz w:val="24"/>
                <w:szCs w:val="24"/>
              </w:rPr>
              <w:t xml:space="preserve"> Служба спасения</w:t>
            </w:r>
          </w:p>
        </w:tc>
      </w:tr>
      <w:tr w:rsidR="00F94921" w14:paraId="345A63FC" w14:textId="77777777" w:rsidTr="000B48D0">
        <w:tc>
          <w:tcPr>
            <w:tcW w:w="7393" w:type="dxa"/>
          </w:tcPr>
          <w:p w14:paraId="51E82345" w14:textId="77777777" w:rsidR="00F94921" w:rsidRPr="005E3224" w:rsidRDefault="00F9492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7393" w:type="dxa"/>
          </w:tcPr>
          <w:p w14:paraId="519DF8B0" w14:textId="0F9B863B" w:rsidR="00F94921" w:rsidRPr="00EF3348" w:rsidRDefault="00F94921" w:rsidP="0098719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348">
              <w:rPr>
                <w:rFonts w:ascii="Times New Roman" w:hAnsi="Times New Roman" w:cs="Times New Roman"/>
                <w:sz w:val="24"/>
                <w:szCs w:val="24"/>
              </w:rPr>
              <w:t>Первый этап: 2015-2024 годы; второй этап: 2025 – 202</w:t>
            </w:r>
            <w:r w:rsidR="00987199" w:rsidRPr="00EF33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F334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94921" w14:paraId="7E5B507F" w14:textId="77777777" w:rsidTr="000B48D0">
        <w:tc>
          <w:tcPr>
            <w:tcW w:w="7393" w:type="dxa"/>
          </w:tcPr>
          <w:p w14:paraId="0ABA918B" w14:textId="77777777" w:rsidR="00F9492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93" w:type="dxa"/>
          </w:tcPr>
          <w:p w14:paraId="326E308D" w14:textId="77777777" w:rsidR="00521CCE" w:rsidRPr="00521CCE" w:rsidRDefault="00521CCE" w:rsidP="00521CC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Обеспечение и поддержание в высокой готовности сил и средств гражданской обороны, защиты населения и территорий от чрезвычайных ситуаций природного и техногенного характера</w:t>
            </w:r>
          </w:p>
          <w:p w14:paraId="48496DC2" w14:textId="77777777" w:rsidR="00521CCE" w:rsidRPr="00521CCE" w:rsidRDefault="00521CCE" w:rsidP="00521CC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обеспечения общественной безопасности и правопорядка на территории муниципального образования Славянский район</w:t>
            </w:r>
          </w:p>
          <w:p w14:paraId="440491D4" w14:textId="77777777" w:rsidR="00F94921" w:rsidRPr="00E25B71" w:rsidRDefault="00521CCE" w:rsidP="00521CCE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Предупреждение чрезвычайных ситуаций межмуниципального и регионального характера, стихийных бедствий, эпидемий и ликвидация их последствий на территории муниципального образования Славянский район</w:t>
            </w:r>
          </w:p>
        </w:tc>
      </w:tr>
      <w:tr w:rsidR="00402A91" w14:paraId="37353B73" w14:textId="77777777" w:rsidTr="000B48D0">
        <w:tc>
          <w:tcPr>
            <w:tcW w:w="7393" w:type="dxa"/>
          </w:tcPr>
          <w:p w14:paraId="102C1A37" w14:textId="77777777" w:rsidR="00402A91" w:rsidRPr="00521CCE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5543A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</w:t>
            </w:r>
          </w:p>
        </w:tc>
        <w:tc>
          <w:tcPr>
            <w:tcW w:w="7393" w:type="dxa"/>
          </w:tcPr>
          <w:p w14:paraId="06F6700C" w14:textId="77777777" w:rsidR="00402A91" w:rsidRPr="00E25B71" w:rsidRDefault="00402A91" w:rsidP="00F9492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B71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402A91" w14:paraId="6C2CEA35" w14:textId="77777777" w:rsidTr="000B48D0">
        <w:tc>
          <w:tcPr>
            <w:tcW w:w="7393" w:type="dxa"/>
          </w:tcPr>
          <w:p w14:paraId="1036825F" w14:textId="77777777"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Общий объем финансового обеспечения реализации муниципальной программы за период ее реализации, тыс. рублей</w:t>
            </w:r>
          </w:p>
        </w:tc>
        <w:tc>
          <w:tcPr>
            <w:tcW w:w="7393" w:type="dxa"/>
          </w:tcPr>
          <w:p w14:paraId="0054B4AA" w14:textId="4C80381B" w:rsidR="00536D9B" w:rsidRDefault="00BA0D08" w:rsidP="009A0C4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6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CF500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EF3348">
              <w:rPr>
                <w:rFonts w:ascii="Times New Roman" w:hAnsi="Times New Roman" w:cs="Times New Roman"/>
                <w:sz w:val="24"/>
                <w:szCs w:val="24"/>
              </w:rPr>
              <w:t>727 988,6</w:t>
            </w:r>
            <w:r w:rsidRPr="00210C6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0AE27FFF" w14:textId="5C79505C" w:rsidR="00536D9B" w:rsidRDefault="00BA0D08" w:rsidP="009A0C4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C66">
              <w:rPr>
                <w:rFonts w:ascii="Times New Roman" w:hAnsi="Times New Roman" w:cs="Times New Roman"/>
                <w:sz w:val="24"/>
                <w:szCs w:val="24"/>
              </w:rPr>
              <w:t xml:space="preserve">1 этап </w:t>
            </w:r>
            <w:r w:rsidR="00987199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633AEC">
              <w:rPr>
                <w:rFonts w:ascii="Times New Roman" w:hAnsi="Times New Roman" w:cs="Times New Roman"/>
                <w:sz w:val="24"/>
                <w:szCs w:val="24"/>
              </w:rPr>
              <w:t>394 069,7</w:t>
            </w:r>
            <w:r w:rsidR="00E25B71" w:rsidRPr="00210C6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163436F4" w14:textId="355A6F9E" w:rsidR="00402A91" w:rsidRPr="00FC0945" w:rsidRDefault="00E25B71" w:rsidP="0098719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10C66">
              <w:rPr>
                <w:rFonts w:ascii="Times New Roman" w:hAnsi="Times New Roman" w:cs="Times New Roman"/>
                <w:sz w:val="24"/>
                <w:szCs w:val="24"/>
              </w:rPr>
              <w:t xml:space="preserve">2 этап – </w:t>
            </w:r>
            <w:r w:rsidR="00987199" w:rsidRPr="00EF3348">
              <w:rPr>
                <w:rFonts w:ascii="Times New Roman" w:hAnsi="Times New Roman" w:cs="Times New Roman"/>
                <w:sz w:val="24"/>
                <w:szCs w:val="24"/>
              </w:rPr>
              <w:t>333 918,9</w:t>
            </w:r>
          </w:p>
        </w:tc>
      </w:tr>
      <w:tr w:rsidR="00402A91" w14:paraId="2EA0EC16" w14:textId="77777777" w:rsidTr="000B48D0">
        <w:tc>
          <w:tcPr>
            <w:tcW w:w="7393" w:type="dxa"/>
          </w:tcPr>
          <w:p w14:paraId="1221DC9B" w14:textId="77777777"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7393" w:type="dxa"/>
          </w:tcPr>
          <w:p w14:paraId="3818E89F" w14:textId="06AA22E6" w:rsidR="00402A91" w:rsidRPr="00886516" w:rsidRDefault="00462F33" w:rsidP="00257E59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86516">
              <w:rPr>
                <w:rFonts w:ascii="Times New Roman" w:hAnsi="Times New Roman" w:cs="Times New Roman"/>
                <w:sz w:val="24"/>
                <w:szCs w:val="24"/>
              </w:rPr>
              <w:t>СЦ 2 (Ц 2.</w:t>
            </w:r>
            <w:r w:rsidR="00FB570F" w:rsidRPr="00257E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7E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02A91" w14:paraId="169A881B" w14:textId="77777777" w:rsidTr="000B48D0">
        <w:tc>
          <w:tcPr>
            <w:tcW w:w="7393" w:type="dxa"/>
          </w:tcPr>
          <w:p w14:paraId="6E8DD70A" w14:textId="77777777" w:rsidR="00402A91" w:rsidRPr="005E3224" w:rsidRDefault="00402A91" w:rsidP="00F949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7393" w:type="dxa"/>
          </w:tcPr>
          <w:p w14:paraId="42CEE7AC" w14:textId="15D8E436" w:rsidR="00B33360" w:rsidRPr="00477F00" w:rsidRDefault="00477F00" w:rsidP="00B33360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7F00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комфортная и безопасная среда для жизни;</w:t>
            </w:r>
          </w:p>
        </w:tc>
      </w:tr>
    </w:tbl>
    <w:p w14:paraId="41642663" w14:textId="77777777" w:rsidR="005E3224" w:rsidRDefault="005E3224" w:rsidP="00EA3C91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14:paraId="3A216EBE" w14:textId="77777777" w:rsidR="0059159F" w:rsidRDefault="0059159F" w:rsidP="00EA3C91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программы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887"/>
        <w:gridCol w:w="992"/>
        <w:gridCol w:w="851"/>
        <w:gridCol w:w="850"/>
        <w:gridCol w:w="67"/>
        <w:gridCol w:w="925"/>
        <w:gridCol w:w="67"/>
        <w:gridCol w:w="533"/>
        <w:gridCol w:w="34"/>
        <w:gridCol w:w="567"/>
        <w:gridCol w:w="2552"/>
        <w:gridCol w:w="1984"/>
        <w:gridCol w:w="1843"/>
      </w:tblGrid>
      <w:tr w:rsidR="0059159F" w:rsidRPr="001B7A0A" w14:paraId="62123E29" w14:textId="77777777" w:rsidTr="0096575E">
        <w:tc>
          <w:tcPr>
            <w:tcW w:w="794" w:type="dxa"/>
            <w:vMerge w:val="restart"/>
          </w:tcPr>
          <w:p w14:paraId="2FA25381" w14:textId="77777777"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87" w:type="dxa"/>
            <w:vMerge w:val="restart"/>
          </w:tcPr>
          <w:p w14:paraId="016A4599" w14:textId="77777777"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14:paraId="64FCA7DE" w14:textId="77777777"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851" w:type="dxa"/>
            <w:vMerge w:val="restart"/>
          </w:tcPr>
          <w:p w14:paraId="4BC0CCB6" w14:textId="77777777"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3043" w:type="dxa"/>
            <w:gridSpan w:val="7"/>
          </w:tcPr>
          <w:p w14:paraId="3E7A37FC" w14:textId="77777777"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2552" w:type="dxa"/>
            <w:vMerge w:val="restart"/>
          </w:tcPr>
          <w:p w14:paraId="71C29E87" w14:textId="77777777"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984" w:type="dxa"/>
            <w:vMerge w:val="restart"/>
          </w:tcPr>
          <w:p w14:paraId="52489508" w14:textId="77777777"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достижение показателя </w:t>
            </w:r>
          </w:p>
        </w:tc>
        <w:tc>
          <w:tcPr>
            <w:tcW w:w="1843" w:type="dxa"/>
            <w:vMerge w:val="restart"/>
          </w:tcPr>
          <w:p w14:paraId="458A34A3" w14:textId="77777777" w:rsidR="0059159F" w:rsidRPr="005E3224" w:rsidRDefault="0059159F" w:rsidP="00BF37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Связь с показателями НЦ, ОМС, ГП </w:t>
            </w:r>
          </w:p>
        </w:tc>
      </w:tr>
      <w:tr w:rsidR="00076276" w:rsidRPr="001B7A0A" w14:paraId="31B7066F" w14:textId="77777777" w:rsidTr="00987199">
        <w:tc>
          <w:tcPr>
            <w:tcW w:w="794" w:type="dxa"/>
            <w:vMerge/>
          </w:tcPr>
          <w:p w14:paraId="70E788C7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887" w:type="dxa"/>
            <w:vMerge/>
          </w:tcPr>
          <w:p w14:paraId="7D772AFB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FB8E694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3729E4C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</w:tcPr>
          <w:p w14:paraId="6F2F9DFA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  <w:gridSpan w:val="2"/>
          </w:tcPr>
          <w:p w14:paraId="10CC6DE5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567" w:type="dxa"/>
            <w:gridSpan w:val="2"/>
          </w:tcPr>
          <w:p w14:paraId="26A64A77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567" w:type="dxa"/>
          </w:tcPr>
          <w:p w14:paraId="64D645EA" w14:textId="4F2F421C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2552" w:type="dxa"/>
            <w:vMerge/>
          </w:tcPr>
          <w:p w14:paraId="0B45048B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1CBF680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8BC7A92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76276" w:rsidRPr="001B7A0A" w14:paraId="3C198196" w14:textId="77777777" w:rsidTr="00987199">
        <w:trPr>
          <w:trHeight w:val="295"/>
        </w:trPr>
        <w:tc>
          <w:tcPr>
            <w:tcW w:w="794" w:type="dxa"/>
          </w:tcPr>
          <w:p w14:paraId="557EB088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7" w:type="dxa"/>
          </w:tcPr>
          <w:p w14:paraId="784733EF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5EA0528E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478BFFA8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7" w:type="dxa"/>
            <w:gridSpan w:val="2"/>
          </w:tcPr>
          <w:p w14:paraId="60DBA35A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</w:tcPr>
          <w:p w14:paraId="65168CEF" w14:textId="77777777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</w:tcPr>
          <w:p w14:paraId="7D9E098D" w14:textId="77777777" w:rsidR="00076276" w:rsidRPr="005E3224" w:rsidRDefault="00076276" w:rsidP="007607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14:paraId="2D29937A" w14:textId="1A0270D2" w:rsidR="00076276" w:rsidRPr="005E3224" w:rsidRDefault="00076276" w:rsidP="007607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14:paraId="2F0B8351" w14:textId="0A8DD4FF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67B985A7" w14:textId="722770D0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53493F98" w14:textId="27A1F5CE" w:rsidR="00076276" w:rsidRPr="005E3224" w:rsidRDefault="00076276" w:rsidP="000762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59159F" w:rsidRPr="001B7A0A" w14:paraId="6601C281" w14:textId="77777777" w:rsidTr="0096575E">
        <w:tc>
          <w:tcPr>
            <w:tcW w:w="794" w:type="dxa"/>
          </w:tcPr>
          <w:p w14:paraId="0BEF64D8" w14:textId="76AA9AB6" w:rsidR="0059159F" w:rsidRPr="00257E59" w:rsidRDefault="00521DD8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240BAF"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2" w:type="dxa"/>
            <w:gridSpan w:val="13"/>
          </w:tcPr>
          <w:p w14:paraId="79FC7AD9" w14:textId="77777777" w:rsidR="0059159F" w:rsidRPr="005E3224" w:rsidRDefault="0059159F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Показатели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целей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процессной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240B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части 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муниципальной программы</w:t>
            </w:r>
          </w:p>
        </w:tc>
      </w:tr>
      <w:tr w:rsidR="0059159F" w:rsidRPr="001B7A0A" w14:paraId="5339091C" w14:textId="77777777" w:rsidTr="0096575E">
        <w:tc>
          <w:tcPr>
            <w:tcW w:w="794" w:type="dxa"/>
          </w:tcPr>
          <w:p w14:paraId="6C8FA973" w14:textId="274FEDA1" w:rsidR="0059159F" w:rsidRPr="00257E59" w:rsidRDefault="00521DD8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59159F"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152" w:type="dxa"/>
            <w:gridSpan w:val="13"/>
          </w:tcPr>
          <w:p w14:paraId="5E6491C5" w14:textId="412B6C58" w:rsidR="0059159F" w:rsidRPr="005E3224" w:rsidRDefault="0059159F" w:rsidP="000D1A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 муниципальной программы -</w:t>
            </w:r>
            <w:r w:rsidR="00AD63B9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9A0F52" w:rsidRPr="000D1A1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и поддержание в высокой готовности сил и средств гражданской обороны, защиты </w:t>
            </w:r>
            <w:r w:rsidR="009A0F52" w:rsidRPr="000D1A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населения и территорий от чрезвычайных ситуаций природного и техногенного характера</w:t>
            </w:r>
          </w:p>
        </w:tc>
      </w:tr>
      <w:tr w:rsidR="00076276" w:rsidRPr="001B7A0A" w14:paraId="4C19DC6C" w14:textId="77777777" w:rsidTr="00987199">
        <w:tc>
          <w:tcPr>
            <w:tcW w:w="794" w:type="dxa"/>
          </w:tcPr>
          <w:p w14:paraId="4E1F4925" w14:textId="00E7D54F" w:rsidR="00076276" w:rsidRPr="005E3224" w:rsidRDefault="0007627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2887" w:type="dxa"/>
          </w:tcPr>
          <w:p w14:paraId="2145DF58" w14:textId="0CC7CA9D" w:rsidR="00076276" w:rsidRPr="00A97432" w:rsidRDefault="00076276" w:rsidP="000A697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DD5402">
              <w:rPr>
                <w:rFonts w:ascii="Times New Roman" w:hAnsi="Times New Roman" w:cs="Times New Roman"/>
                <w:sz w:val="24"/>
                <w:szCs w:val="24"/>
              </w:rPr>
              <w:t>Уровень реагирования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402">
              <w:rPr>
                <w:rFonts w:ascii="Times New Roman" w:hAnsi="Times New Roman" w:cs="Times New Roman"/>
                <w:sz w:val="24"/>
                <w:szCs w:val="24"/>
              </w:rPr>
              <w:t>на вызов (обращение)по чрезвычайным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402">
              <w:rPr>
                <w:rFonts w:ascii="Times New Roman" w:hAnsi="Times New Roman" w:cs="Times New Roman"/>
                <w:sz w:val="24"/>
                <w:szCs w:val="24"/>
              </w:rPr>
              <w:t>ситуациям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402">
              <w:rPr>
                <w:rFonts w:ascii="Times New Roman" w:hAnsi="Times New Roman" w:cs="Times New Roman"/>
                <w:sz w:val="24"/>
                <w:szCs w:val="24"/>
              </w:rPr>
              <w:t>происшествиям</w:t>
            </w:r>
            <w:r w:rsidRPr="00DD5402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1095F0B6" w14:textId="77777777" w:rsidR="00076276" w:rsidRPr="005E3224" w:rsidRDefault="00076276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6340435E" w14:textId="77777777" w:rsidR="00076276" w:rsidRPr="005E3224" w:rsidRDefault="00076276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3655167" w14:textId="77777777" w:rsidR="00076276" w:rsidRPr="005E3224" w:rsidRDefault="00076276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14:paraId="50F0B79B" w14:textId="77777777" w:rsidR="00076276" w:rsidRPr="005E3224" w:rsidRDefault="00076276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dxa"/>
            <w:gridSpan w:val="2"/>
          </w:tcPr>
          <w:p w14:paraId="02B1D869" w14:textId="77777777" w:rsidR="00076276" w:rsidRPr="005E3224" w:rsidRDefault="00076276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1" w:type="dxa"/>
            <w:gridSpan w:val="2"/>
          </w:tcPr>
          <w:p w14:paraId="3DC09152" w14:textId="7E541854" w:rsidR="00076276" w:rsidRPr="005E3224" w:rsidRDefault="00076276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14:paraId="0CC47591" w14:textId="77777777" w:rsidR="00076276" w:rsidRDefault="00076276" w:rsidP="00BF37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Государственная программа Краснодарского края «Обеспечение безопасности населения», утвержден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ная постановлением главы админи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страции (губернатора) Краснодарского края от 16 ноября 2015 г. № 1039</w:t>
            </w:r>
          </w:p>
          <w:p w14:paraId="1F93D2BA" w14:textId="5B111EF2" w:rsidR="00076276" w:rsidRPr="00C91E7A" w:rsidRDefault="00076276" w:rsidP="00BF37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507FE8B" w14:textId="77777777" w:rsidR="00076276" w:rsidRPr="005E3224" w:rsidRDefault="00076276" w:rsidP="00B449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образова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район, начальник управления жизнеобеспечения, транспорта и связи</w:t>
            </w:r>
          </w:p>
        </w:tc>
        <w:tc>
          <w:tcPr>
            <w:tcW w:w="1843" w:type="dxa"/>
          </w:tcPr>
          <w:p w14:paraId="1EBCCD3A" w14:textId="77777777" w:rsidR="00076276" w:rsidRPr="005E3224" w:rsidRDefault="00076276" w:rsidP="00D052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076276" w:rsidRPr="001B7A0A" w14:paraId="744AF595" w14:textId="77777777" w:rsidTr="00987199">
        <w:tc>
          <w:tcPr>
            <w:tcW w:w="794" w:type="dxa"/>
          </w:tcPr>
          <w:p w14:paraId="1729F779" w14:textId="7CC1F3EE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887" w:type="dxa"/>
          </w:tcPr>
          <w:p w14:paraId="4007A770" w14:textId="5F3A6EE8" w:rsidR="00076276" w:rsidRPr="005E3224" w:rsidRDefault="00076276" w:rsidP="00477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Доля созданного резерва материальных ресурсов для ликвидации чрезвычайных ситуаций муниципального характера, запасов материально-технических, продовольственных и иных средств гражданской обороны от установленных объемов и номенклатуры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00AF3C4C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5DA8E375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32AF405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14:paraId="11E03411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dxa"/>
            <w:gridSpan w:val="2"/>
          </w:tcPr>
          <w:p w14:paraId="213D50F2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1" w:type="dxa"/>
            <w:gridSpan w:val="2"/>
          </w:tcPr>
          <w:p w14:paraId="613A3841" w14:textId="7BEF6913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14:paraId="118D0BC7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Государственная программа Краснодарского края «Обеспечение безопасности населения», утвержден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ная постановлением главы админи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страции (губернатора) Краснодарского края от 16 ноября 2015 г. № 1039</w:t>
            </w:r>
          </w:p>
        </w:tc>
        <w:tc>
          <w:tcPr>
            <w:tcW w:w="1984" w:type="dxa"/>
          </w:tcPr>
          <w:p w14:paraId="6B0995ED" w14:textId="77777777" w:rsidR="00076276" w:rsidRPr="005E3224" w:rsidRDefault="00076276" w:rsidP="00AF0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образова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район, начальник управления жизнеобеспечения, транспорта и связи</w:t>
            </w:r>
          </w:p>
        </w:tc>
        <w:tc>
          <w:tcPr>
            <w:tcW w:w="1843" w:type="dxa"/>
          </w:tcPr>
          <w:p w14:paraId="69C98D9F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7D3290" w:rsidRPr="001B7A0A" w14:paraId="7C58B53C" w14:textId="77777777" w:rsidTr="0096575E">
        <w:tc>
          <w:tcPr>
            <w:tcW w:w="794" w:type="dxa"/>
          </w:tcPr>
          <w:p w14:paraId="7ABC59C0" w14:textId="77777777" w:rsidR="007D3290" w:rsidRPr="005E3224" w:rsidRDefault="00BD408D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="007D3290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14152" w:type="dxa"/>
            <w:gridSpan w:val="13"/>
          </w:tcPr>
          <w:p w14:paraId="26CC07EC" w14:textId="7718938C" w:rsidR="007D3290" w:rsidRPr="005E3224" w:rsidRDefault="00BD408D" w:rsidP="00257E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Цель муниципальной программы - </w:t>
            </w:r>
            <w:r w:rsidR="00421F8C" w:rsidRPr="00257E59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общественной безопасности и правопорядка на территории муниципального образования Славянский район</w:t>
            </w:r>
          </w:p>
        </w:tc>
      </w:tr>
      <w:tr w:rsidR="00076276" w:rsidRPr="001B7A0A" w14:paraId="651A86EB" w14:textId="77777777" w:rsidTr="00987199">
        <w:tc>
          <w:tcPr>
            <w:tcW w:w="794" w:type="dxa"/>
          </w:tcPr>
          <w:p w14:paraId="722DAA17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887" w:type="dxa"/>
          </w:tcPr>
          <w:p w14:paraId="5CE338C1" w14:textId="77777777" w:rsidR="00076276" w:rsidRPr="005E3224" w:rsidRDefault="00076276" w:rsidP="00AF0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Доля функционирующих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АПК видеоконтроля и видеофикса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992" w:type="dxa"/>
          </w:tcPr>
          <w:p w14:paraId="14051C75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23216DE7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5481EFA3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14:paraId="17D32D50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dxa"/>
            <w:gridSpan w:val="2"/>
          </w:tcPr>
          <w:p w14:paraId="214F2F3B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1" w:type="dxa"/>
            <w:gridSpan w:val="2"/>
          </w:tcPr>
          <w:p w14:paraId="1B7E1B86" w14:textId="7CA9F876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14:paraId="4A182B51" w14:textId="77777777" w:rsidR="00076276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Государственная программа Краснодарского края «Обеспечение безопасности населения», утвержден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ная постановлением главы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админи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страции (губернатора) Краснодарского края от 16 ноября 2015 г. № 1039</w:t>
            </w:r>
          </w:p>
          <w:p w14:paraId="4FF2A5C4" w14:textId="3BDD16A6" w:rsidR="00076276" w:rsidRPr="00F9143E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CE31FC" w14:textId="77777777" w:rsidR="00076276" w:rsidRPr="005E3224" w:rsidRDefault="00076276" w:rsidP="00AF0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главы муниципальног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образова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район, начальник управления жиз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необеспечения, транспорта и связи</w:t>
            </w:r>
          </w:p>
        </w:tc>
        <w:tc>
          <w:tcPr>
            <w:tcW w:w="1843" w:type="dxa"/>
          </w:tcPr>
          <w:p w14:paraId="43606BF6" w14:textId="77777777" w:rsidR="00076276" w:rsidRPr="005E3224" w:rsidRDefault="00076276" w:rsidP="00AF0B1A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C221C" w:rsidRPr="001B7A0A" w14:paraId="3DEAA945" w14:textId="77777777" w:rsidTr="0096575E">
        <w:tc>
          <w:tcPr>
            <w:tcW w:w="794" w:type="dxa"/>
          </w:tcPr>
          <w:p w14:paraId="45B6DB4F" w14:textId="77777777" w:rsidR="008C221C" w:rsidRPr="005E3224" w:rsidRDefault="00655246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4152" w:type="dxa"/>
            <w:gridSpan w:val="13"/>
          </w:tcPr>
          <w:p w14:paraId="13083BCB" w14:textId="44F7C4F8" w:rsidR="008C221C" w:rsidRPr="00257E59" w:rsidRDefault="005E6A44" w:rsidP="00257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программы: </w:t>
            </w:r>
            <w:r w:rsidR="005A0721" w:rsidRPr="00257E59">
              <w:rPr>
                <w:rFonts w:ascii="Times New Roman" w:hAnsi="Times New Roman" w:cs="Times New Roman"/>
                <w:sz w:val="24"/>
                <w:szCs w:val="24"/>
              </w:rPr>
              <w:t>Предупреждение чрезвычайных ситуаций межмуниципального и регионального характера, стихийных бедствий, эпидемий и ликвидация их последствий на территории муниципального образования Славянский район</w:t>
            </w:r>
          </w:p>
        </w:tc>
      </w:tr>
      <w:tr w:rsidR="00076276" w:rsidRPr="001B7A0A" w14:paraId="4022D7FE" w14:textId="77777777" w:rsidTr="00987199">
        <w:tc>
          <w:tcPr>
            <w:tcW w:w="794" w:type="dxa"/>
          </w:tcPr>
          <w:p w14:paraId="6E6CA3B1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887" w:type="dxa"/>
          </w:tcPr>
          <w:p w14:paraId="58D09F28" w14:textId="77777777" w:rsidR="00076276" w:rsidRPr="005E3224" w:rsidRDefault="00076276" w:rsidP="00AF0B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Охват населения при инфор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мировании и оповещении в случае угрозы возникн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овения или возникновении чрезвы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чайных ситуаций посредством аппаратуры муниципальной автоматизированной 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стемы централизованного оповеще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992" w:type="dxa"/>
          </w:tcPr>
          <w:p w14:paraId="5676A3E9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</w:tcPr>
          <w:p w14:paraId="207B0E71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2BE5D500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</w:tcPr>
          <w:p w14:paraId="2B293393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dxa"/>
            <w:gridSpan w:val="2"/>
          </w:tcPr>
          <w:p w14:paraId="3A48B31A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1" w:type="dxa"/>
            <w:gridSpan w:val="2"/>
          </w:tcPr>
          <w:p w14:paraId="66AC4852" w14:textId="69368B6A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14:paraId="5BBCEE17" w14:textId="77777777" w:rsidR="00076276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Государственная программа Краснодарского края «Обеспечение безопасности населения», утвержден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ная постановлением главы админи</w:t>
            </w:r>
            <w:r w:rsidRPr="00AF0B1A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страции (губернатора) Краснодарского края от 16 ноября 2015 г. № 1039</w:t>
            </w:r>
          </w:p>
          <w:p w14:paraId="7A5F5B49" w14:textId="116205FB" w:rsidR="00076276" w:rsidRPr="00236BBC" w:rsidRDefault="00076276" w:rsidP="00AF0B1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3DF622" w14:textId="77777777" w:rsidR="00076276" w:rsidRPr="005E3224" w:rsidRDefault="00076276" w:rsidP="00AF0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Заместитель главы муниципальног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образова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ния Славянский район, начальник управления жизнеобеспечения, транспорта и связи</w:t>
            </w:r>
          </w:p>
        </w:tc>
        <w:tc>
          <w:tcPr>
            <w:tcW w:w="1843" w:type="dxa"/>
          </w:tcPr>
          <w:p w14:paraId="5F183E82" w14:textId="77777777" w:rsidR="00076276" w:rsidRPr="005E3224" w:rsidRDefault="00076276" w:rsidP="00AF0B1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14:paraId="13C51227" w14:textId="77777777" w:rsidR="0059159F" w:rsidRDefault="0059159F" w:rsidP="0059159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5624B5" w14:textId="77777777" w:rsidR="00B64B1D" w:rsidRPr="00B64B1D" w:rsidRDefault="00B64B1D" w:rsidP="00B64B1D">
      <w:pPr>
        <w:pStyle w:val="ad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B64B1D">
        <w:rPr>
          <w:rFonts w:ascii="Times New Roman" w:hAnsi="Times New Roman" w:cs="Times New Roman"/>
          <w:sz w:val="28"/>
          <w:szCs w:val="28"/>
        </w:rPr>
        <w:t>Сведения о порядке сбора информации и методике расчета целевых показателей муниципальной программы</w:t>
      </w:r>
    </w:p>
    <w:p w14:paraId="25CAF29F" w14:textId="77777777" w:rsidR="00B64B1D" w:rsidRPr="00B64B1D" w:rsidRDefault="00B64B1D" w:rsidP="00B64B1D">
      <w:pPr>
        <w:pStyle w:val="ad"/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14:paraId="75CA8072" w14:textId="77777777" w:rsidR="00B64B1D" w:rsidRPr="00B64B1D" w:rsidRDefault="00B64B1D" w:rsidP="00B64B1D">
      <w:pPr>
        <w:pStyle w:val="ad"/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401"/>
        <w:gridCol w:w="1272"/>
        <w:gridCol w:w="1286"/>
        <w:gridCol w:w="2608"/>
        <w:gridCol w:w="2324"/>
        <w:gridCol w:w="1814"/>
        <w:gridCol w:w="2310"/>
      </w:tblGrid>
      <w:tr w:rsidR="00B64B1D" w:rsidRPr="00B63C35" w14:paraId="7E4EB93F" w14:textId="77777777" w:rsidTr="00A6662B">
        <w:tc>
          <w:tcPr>
            <w:tcW w:w="638" w:type="dxa"/>
          </w:tcPr>
          <w:p w14:paraId="74AE8893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2401" w:type="dxa"/>
          </w:tcPr>
          <w:p w14:paraId="66BA76A5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2" w:type="dxa"/>
          </w:tcPr>
          <w:p w14:paraId="1A6692E7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86" w:type="dxa"/>
          </w:tcPr>
          <w:p w14:paraId="6C1E5E2A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608" w:type="dxa"/>
          </w:tcPr>
          <w:p w14:paraId="640F5E94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 </w:t>
            </w:r>
            <w:hyperlink w:anchor="P579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324" w:type="dxa"/>
          </w:tcPr>
          <w:p w14:paraId="3CAC2E34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814" w:type="dxa"/>
          </w:tcPr>
          <w:p w14:paraId="347563F2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сбор данных и расчет целевого показателя </w:t>
            </w:r>
            <w:hyperlink w:anchor="P580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310" w:type="dxa"/>
          </w:tcPr>
          <w:p w14:paraId="168819B4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Временные характеристики целевого показателя </w:t>
            </w:r>
            <w:hyperlink w:anchor="P581">
              <w:r w:rsidRPr="00B63C35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&lt;4&gt;</w:t>
              </w:r>
            </w:hyperlink>
          </w:p>
        </w:tc>
      </w:tr>
      <w:tr w:rsidR="00B64B1D" w:rsidRPr="00B63C35" w14:paraId="760BA052" w14:textId="77777777" w:rsidTr="00A6662B">
        <w:tc>
          <w:tcPr>
            <w:tcW w:w="638" w:type="dxa"/>
          </w:tcPr>
          <w:p w14:paraId="2D25A232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1" w:type="dxa"/>
          </w:tcPr>
          <w:p w14:paraId="17CC18D4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</w:tcPr>
          <w:p w14:paraId="0BE14D7E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6" w:type="dxa"/>
          </w:tcPr>
          <w:p w14:paraId="5D669165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08" w:type="dxa"/>
          </w:tcPr>
          <w:p w14:paraId="42E4B97E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</w:tcPr>
          <w:p w14:paraId="5BACDC88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4" w:type="dxa"/>
          </w:tcPr>
          <w:p w14:paraId="11952B5F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0" w:type="dxa"/>
          </w:tcPr>
          <w:p w14:paraId="22AD8673" w14:textId="77777777" w:rsidR="00B64B1D" w:rsidRPr="00B63C35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63C35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B64B1D" w:rsidRPr="00B63C35" w14:paraId="02DC846C" w14:textId="77777777" w:rsidTr="00A6662B">
        <w:tc>
          <w:tcPr>
            <w:tcW w:w="638" w:type="dxa"/>
          </w:tcPr>
          <w:p w14:paraId="371272FC" w14:textId="77777777" w:rsidR="00B64B1D" w:rsidRPr="00B63C35" w:rsidRDefault="00B64B1D" w:rsidP="00A6662B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</w:rPr>
            </w:pPr>
            <w:r>
              <w:rPr>
                <w:rFonts w:eastAsiaTheme="minorEastAsia"/>
              </w:rPr>
              <w:t>3</w:t>
            </w:r>
            <w:r w:rsidRPr="005E3224">
              <w:rPr>
                <w:rFonts w:eastAsiaTheme="minorEastAsia"/>
              </w:rPr>
              <w:t>.1.1</w:t>
            </w:r>
            <w:r w:rsidRPr="00B63C35">
              <w:rPr>
                <w:color w:val="2D2D2D"/>
              </w:rPr>
              <w:t>.</w:t>
            </w:r>
          </w:p>
        </w:tc>
        <w:tc>
          <w:tcPr>
            <w:tcW w:w="2401" w:type="dxa"/>
          </w:tcPr>
          <w:p w14:paraId="59D1F780" w14:textId="77777777" w:rsidR="00B64B1D" w:rsidRPr="00B63C35" w:rsidRDefault="00B64B1D" w:rsidP="00A6662B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</w:rPr>
            </w:pPr>
            <w:r w:rsidRPr="00A30724">
              <w:t>Уровень оснащенности аварийно-спасательной службы техникой, оборудованием, снаряжением</w:t>
            </w:r>
          </w:p>
        </w:tc>
        <w:tc>
          <w:tcPr>
            <w:tcW w:w="1272" w:type="dxa"/>
          </w:tcPr>
          <w:p w14:paraId="6710CE0D" w14:textId="77777777" w:rsidR="00B64B1D" w:rsidRPr="00B63C35" w:rsidRDefault="00B64B1D" w:rsidP="00A6662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B63C35">
              <w:t>%</w:t>
            </w:r>
          </w:p>
        </w:tc>
        <w:tc>
          <w:tcPr>
            <w:tcW w:w="1286" w:type="dxa"/>
          </w:tcPr>
          <w:p w14:paraId="0ABDBFCA" w14:textId="77777777" w:rsidR="00B64B1D" w:rsidRPr="00B63C35" w:rsidRDefault="00B64B1D" w:rsidP="00A6662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B63C35">
              <w:t>стабилен</w:t>
            </w:r>
          </w:p>
        </w:tc>
        <w:tc>
          <w:tcPr>
            <w:tcW w:w="2608" w:type="dxa"/>
          </w:tcPr>
          <w:p w14:paraId="2C734D8C" w14:textId="77777777" w:rsidR="00B64B1D" w:rsidRPr="00B63C35" w:rsidRDefault="00B64B1D" w:rsidP="00A6662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A30724">
              <w:t>Значение показателя определяется отношением количества имеющегося в службах специального оснащения к необходимому количеству специального оснащения (исходя из принципа минимальной достаточности в рамках табеля оснащения и предоставленного финансирования)</w:t>
            </w:r>
          </w:p>
        </w:tc>
        <w:tc>
          <w:tcPr>
            <w:tcW w:w="2324" w:type="dxa"/>
          </w:tcPr>
          <w:p w14:paraId="5E72D14B" w14:textId="77777777" w:rsidR="00B64B1D" w:rsidRPr="00A30724" w:rsidRDefault="00B64B1D" w:rsidP="00A6662B">
            <w:pPr>
              <w:pStyle w:val="ConsPlusNormal"/>
              <w:jc w:val="center"/>
              <w:rPr>
                <w:sz w:val="24"/>
                <w:szCs w:val="24"/>
              </w:rPr>
            </w:pPr>
            <w:r w:rsidRPr="00A30724">
              <w:rPr>
                <w:sz w:val="24"/>
                <w:szCs w:val="24"/>
              </w:rPr>
              <w:t>Табель оснащенности аварийно-спасательной службы.</w:t>
            </w:r>
          </w:p>
          <w:p w14:paraId="75D4177D" w14:textId="77777777" w:rsidR="00B64B1D" w:rsidRPr="00B63C35" w:rsidRDefault="00B64B1D" w:rsidP="00A6662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</w:p>
        </w:tc>
        <w:tc>
          <w:tcPr>
            <w:tcW w:w="1814" w:type="dxa"/>
          </w:tcPr>
          <w:p w14:paraId="6496102B" w14:textId="77777777" w:rsidR="00B64B1D" w:rsidRPr="00B63C35" w:rsidRDefault="00B64B1D" w:rsidP="00A6662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A30724">
              <w:t>Управление по делам ГО и ЧС</w:t>
            </w:r>
          </w:p>
        </w:tc>
        <w:tc>
          <w:tcPr>
            <w:tcW w:w="2310" w:type="dxa"/>
          </w:tcPr>
          <w:p w14:paraId="6BF721E7" w14:textId="77777777" w:rsidR="00B64B1D" w:rsidRPr="00B63C35" w:rsidRDefault="00B64B1D" w:rsidP="00A6662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B63C35">
              <w:t>ежегодно</w:t>
            </w:r>
          </w:p>
        </w:tc>
      </w:tr>
      <w:tr w:rsidR="00B64B1D" w:rsidRPr="00FC2583" w14:paraId="50878AFF" w14:textId="77777777" w:rsidTr="00A6662B">
        <w:tc>
          <w:tcPr>
            <w:tcW w:w="638" w:type="dxa"/>
          </w:tcPr>
          <w:p w14:paraId="60D0CD1E" w14:textId="77777777" w:rsidR="00B64B1D" w:rsidRPr="005E3224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.1.2</w:t>
            </w:r>
          </w:p>
        </w:tc>
        <w:tc>
          <w:tcPr>
            <w:tcW w:w="2401" w:type="dxa"/>
          </w:tcPr>
          <w:p w14:paraId="4559E658" w14:textId="77777777" w:rsidR="00B64B1D" w:rsidRPr="00B63C35" w:rsidRDefault="00B64B1D" w:rsidP="00A66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созданного резерва матери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альных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ликвидации чрезвычайных ситуаций муниципального характера, запасов материально-технических, про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довольственных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иных средств гражданской обороны от установ</w:t>
            </w:r>
            <w:r w:rsidRPr="00AF0B1A">
              <w:rPr>
                <w:rFonts w:ascii="Times New Roman" w:hAnsi="Times New Roman" w:cs="Times New Roman"/>
                <w:sz w:val="24"/>
                <w:szCs w:val="24"/>
              </w:rPr>
              <w:t>ленных объемов и номенклатуры</w:t>
            </w:r>
          </w:p>
        </w:tc>
        <w:tc>
          <w:tcPr>
            <w:tcW w:w="1272" w:type="dxa"/>
          </w:tcPr>
          <w:p w14:paraId="24E6A4C6" w14:textId="77777777" w:rsidR="00B64B1D" w:rsidRPr="00B63C35" w:rsidRDefault="00B64B1D" w:rsidP="00A6662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B63C35">
              <w:rPr>
                <w:color w:val="000000" w:themeColor="text1"/>
              </w:rPr>
              <w:t>%</w:t>
            </w:r>
          </w:p>
        </w:tc>
        <w:tc>
          <w:tcPr>
            <w:tcW w:w="1286" w:type="dxa"/>
          </w:tcPr>
          <w:p w14:paraId="3F4BFB80" w14:textId="77777777" w:rsidR="00B64B1D" w:rsidRDefault="00B64B1D" w:rsidP="00A6662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A30724">
              <w:t>Стабилен</w:t>
            </w:r>
          </w:p>
        </w:tc>
        <w:tc>
          <w:tcPr>
            <w:tcW w:w="2608" w:type="dxa"/>
          </w:tcPr>
          <w:p w14:paraId="60FC207C" w14:textId="77777777" w:rsidR="00B64B1D" w:rsidRPr="00A30724" w:rsidRDefault="00B64B1D" w:rsidP="00A6662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Значение показателя определяется по формуле:</w:t>
            </w:r>
          </w:p>
          <w:p w14:paraId="43771DB9" w14:textId="77777777" w:rsidR="00B64B1D" w:rsidRPr="00A30724" w:rsidRDefault="00B64B1D" w:rsidP="00A6662B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Rрез. = Pф / Pпл x 100%, где:</w:t>
            </w:r>
          </w:p>
          <w:p w14:paraId="4BBC1288" w14:textId="77777777" w:rsidR="00B64B1D" w:rsidRPr="00A30724" w:rsidRDefault="00B64B1D" w:rsidP="00A6662B">
            <w:pPr>
              <w:rPr>
                <w:rFonts w:cs="Times New Roman"/>
                <w:sz w:val="24"/>
                <w:szCs w:val="24"/>
              </w:rPr>
            </w:pPr>
            <w:r w:rsidRPr="00A30724">
              <w:rPr>
                <w:rFonts w:cs="Times New Roman"/>
                <w:sz w:val="24"/>
                <w:szCs w:val="24"/>
              </w:rPr>
              <w:t>Pф - объем фактически созданного и заложенного на хранение резерва (в финансовом эквиваленте);</w:t>
            </w:r>
          </w:p>
          <w:p w14:paraId="091FBA76" w14:textId="77777777" w:rsidR="00B64B1D" w:rsidRPr="006D25A0" w:rsidRDefault="00B64B1D" w:rsidP="00A6662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A30724">
              <w:t xml:space="preserve">Pпл - объем планируемого к созданию резерва (в финансовом эквиваленте) в соответствии </w:t>
            </w:r>
            <w:r w:rsidRPr="00A30724">
              <w:lastRenderedPageBreak/>
              <w:t>с установленными нормативами.</w:t>
            </w:r>
          </w:p>
        </w:tc>
        <w:tc>
          <w:tcPr>
            <w:tcW w:w="2324" w:type="dxa"/>
          </w:tcPr>
          <w:p w14:paraId="2140E62F" w14:textId="77777777" w:rsidR="00B64B1D" w:rsidRPr="0094258A" w:rsidRDefault="00B64B1D" w:rsidP="00A6662B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Данные монито</w:t>
            </w:r>
            <w:r w:rsidRPr="00394ED9">
              <w:rPr>
                <w:rFonts w:ascii="Times New Roman" w:hAnsi="Times New Roman" w:cs="Times New Roman"/>
                <w:sz w:val="24"/>
                <w:szCs w:val="24"/>
              </w:rPr>
              <w:t xml:space="preserve">ринга управления по делам ГО и ЧС МО Славянский район </w:t>
            </w:r>
          </w:p>
        </w:tc>
        <w:tc>
          <w:tcPr>
            <w:tcW w:w="1814" w:type="dxa"/>
          </w:tcPr>
          <w:p w14:paraId="51CB5E15" w14:textId="77777777" w:rsidR="00B64B1D" w:rsidRDefault="00B64B1D" w:rsidP="00A6662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 w:rsidRPr="00A30724">
              <w:t>Управление по делам ГО и ЧС</w:t>
            </w:r>
          </w:p>
        </w:tc>
        <w:tc>
          <w:tcPr>
            <w:tcW w:w="2310" w:type="dxa"/>
          </w:tcPr>
          <w:p w14:paraId="01E530A3" w14:textId="77777777" w:rsidR="00B64B1D" w:rsidRDefault="00B64B1D" w:rsidP="00A6662B">
            <w:pPr>
              <w:pStyle w:val="formattext"/>
              <w:spacing w:before="0" w:beforeAutospacing="0" w:after="0" w:afterAutospacing="0" w:line="315" w:lineRule="atLeast"/>
              <w:jc w:val="both"/>
              <w:textAlignment w:val="baseline"/>
            </w:pPr>
            <w:r>
              <w:t>Ежегодно</w:t>
            </w:r>
          </w:p>
        </w:tc>
      </w:tr>
      <w:tr w:rsidR="00B64B1D" w:rsidRPr="00FC2583" w14:paraId="021FBE5E" w14:textId="77777777" w:rsidTr="00A6662B">
        <w:tc>
          <w:tcPr>
            <w:tcW w:w="638" w:type="dxa"/>
          </w:tcPr>
          <w:p w14:paraId="7AEC31CD" w14:textId="77777777" w:rsidR="00B64B1D" w:rsidRPr="005E3224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  <w:tc>
          <w:tcPr>
            <w:tcW w:w="2401" w:type="dxa"/>
          </w:tcPr>
          <w:p w14:paraId="523F7C29" w14:textId="77777777" w:rsidR="00B64B1D" w:rsidRPr="00B63C35" w:rsidRDefault="00B64B1D" w:rsidP="00A666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функционирующих АПК ви</w:t>
            </w:r>
            <w:r w:rsidRPr="00394ED9">
              <w:rPr>
                <w:rFonts w:ascii="Times New Roman" w:hAnsi="Times New Roman" w:cs="Times New Roman"/>
                <w:sz w:val="24"/>
                <w:szCs w:val="24"/>
              </w:rPr>
              <w:t>деоконтроля и ви-деофиксации</w:t>
            </w:r>
          </w:p>
        </w:tc>
        <w:tc>
          <w:tcPr>
            <w:tcW w:w="1272" w:type="dxa"/>
          </w:tcPr>
          <w:p w14:paraId="688AFFF1" w14:textId="77777777" w:rsidR="00B64B1D" w:rsidRPr="006D25A0" w:rsidRDefault="00B64B1D" w:rsidP="00A6662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86" w:type="dxa"/>
          </w:tcPr>
          <w:p w14:paraId="3789B298" w14:textId="77777777" w:rsidR="00B64B1D" w:rsidRDefault="00B64B1D" w:rsidP="00A6662B">
            <w:pPr>
              <w:pStyle w:val="formattext"/>
              <w:spacing w:before="0" w:beforeAutospacing="0" w:after="0" w:afterAutospacing="0"/>
              <w:jc w:val="both"/>
              <w:textAlignment w:val="baseline"/>
            </w:pPr>
            <w:r w:rsidRPr="00A30724">
              <w:t>Стабилен</w:t>
            </w:r>
          </w:p>
        </w:tc>
        <w:tc>
          <w:tcPr>
            <w:tcW w:w="2608" w:type="dxa"/>
          </w:tcPr>
          <w:p w14:paraId="3895363A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отношением одновременно функционирующих АПК видеоконтроля и видеофиксации к общему числу АПК</w:t>
            </w:r>
          </w:p>
        </w:tc>
        <w:tc>
          <w:tcPr>
            <w:tcW w:w="2324" w:type="dxa"/>
          </w:tcPr>
          <w:p w14:paraId="4F4E3413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Данные мониторинга управления по делам ГО и ЧС МО Славянский район</w:t>
            </w:r>
          </w:p>
        </w:tc>
        <w:tc>
          <w:tcPr>
            <w:tcW w:w="1814" w:type="dxa"/>
          </w:tcPr>
          <w:p w14:paraId="0630910D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2310" w:type="dxa"/>
          </w:tcPr>
          <w:p w14:paraId="10395287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B64B1D" w:rsidRPr="00FC2583" w14:paraId="296D4F0F" w14:textId="77777777" w:rsidTr="00A6662B">
        <w:tc>
          <w:tcPr>
            <w:tcW w:w="638" w:type="dxa"/>
          </w:tcPr>
          <w:p w14:paraId="16D6CDE7" w14:textId="77777777" w:rsidR="00B64B1D" w:rsidRPr="005E3224" w:rsidRDefault="00B64B1D" w:rsidP="00A66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2401" w:type="dxa"/>
          </w:tcPr>
          <w:p w14:paraId="49A5E1C6" w14:textId="77777777" w:rsidR="00B64B1D" w:rsidRPr="00CB0C6C" w:rsidRDefault="00B64B1D" w:rsidP="00A66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Охват населения при информировании и оповещении в случае угрозы возникновения или возникновении чрезвычайных ситуаций посредством аппаратуры муниципальной автоматизированной системы централизованного оповещения</w:t>
            </w:r>
          </w:p>
          <w:p w14:paraId="7BD34503" w14:textId="77777777" w:rsidR="00B64B1D" w:rsidRPr="00CB0C6C" w:rsidRDefault="00B64B1D" w:rsidP="00A666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14:paraId="730B8D5B" w14:textId="77777777" w:rsidR="00B64B1D" w:rsidRDefault="00B64B1D" w:rsidP="00A6662B">
            <w:pPr>
              <w:pStyle w:val="formattext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%</w:t>
            </w:r>
          </w:p>
        </w:tc>
        <w:tc>
          <w:tcPr>
            <w:tcW w:w="1286" w:type="dxa"/>
          </w:tcPr>
          <w:p w14:paraId="1D3AD346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Стабилен</w:t>
            </w:r>
          </w:p>
        </w:tc>
        <w:tc>
          <w:tcPr>
            <w:tcW w:w="2608" w:type="dxa"/>
          </w:tcPr>
          <w:p w14:paraId="74C7D79A" w14:textId="77777777" w:rsidR="00B64B1D" w:rsidRPr="00CB0C6C" w:rsidRDefault="00B64B1D" w:rsidP="00A6662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CB0C6C">
              <w:t>Значение показателя определяется по формуле*:</w:t>
            </w:r>
          </w:p>
          <w:p w14:paraId="31A73179" w14:textId="77777777" w:rsidR="00B64B1D" w:rsidRPr="00CB0C6C" w:rsidRDefault="00B64B1D" w:rsidP="00A6662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CB0C6C">
              <w:t>Q = N / H x 100, где:</w:t>
            </w:r>
          </w:p>
          <w:p w14:paraId="7621B277" w14:textId="77777777" w:rsidR="00B64B1D" w:rsidRPr="00CB0C6C" w:rsidRDefault="00B64B1D" w:rsidP="00A6662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CB0C6C">
              <w:t>Q - охват населения;</w:t>
            </w:r>
          </w:p>
          <w:p w14:paraId="05C87253" w14:textId="77777777" w:rsidR="00B64B1D" w:rsidRPr="00CB0C6C" w:rsidRDefault="00B64B1D" w:rsidP="00A6662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CB0C6C">
              <w:t xml:space="preserve">N - количество населения, охваченного всеми средствами оповещения </w:t>
            </w:r>
          </w:p>
          <w:p w14:paraId="75D68DA0" w14:textId="77777777" w:rsidR="00B64B1D" w:rsidRPr="00CB0C6C" w:rsidRDefault="00B64B1D" w:rsidP="00A6662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</w:pPr>
            <w:r w:rsidRPr="00CB0C6C">
              <w:t>H - общее количество населения</w:t>
            </w:r>
          </w:p>
          <w:p w14:paraId="43042B29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14:paraId="11F89D4A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Данные мониторинга управления по делам ГО и ЧС МО Славянский район</w:t>
            </w:r>
          </w:p>
        </w:tc>
        <w:tc>
          <w:tcPr>
            <w:tcW w:w="1814" w:type="dxa"/>
          </w:tcPr>
          <w:p w14:paraId="09B6C7C0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ГО и ЧС</w:t>
            </w:r>
          </w:p>
        </w:tc>
        <w:tc>
          <w:tcPr>
            <w:tcW w:w="2310" w:type="dxa"/>
          </w:tcPr>
          <w:p w14:paraId="4419B624" w14:textId="77777777" w:rsidR="00B64B1D" w:rsidRPr="00CB0C6C" w:rsidRDefault="00B64B1D" w:rsidP="00A66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C6C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14:paraId="617EACF7" w14:textId="2CA3F348" w:rsidR="00B64B1D" w:rsidRDefault="00B64B1D" w:rsidP="00B64B1D">
      <w:pPr>
        <w:ind w:left="720"/>
        <w:rPr>
          <w:rFonts w:ascii="Times New Roman" w:hAnsi="Times New Roman" w:cs="Times New Roman"/>
          <w:sz w:val="28"/>
          <w:szCs w:val="28"/>
        </w:rPr>
      </w:pPr>
    </w:p>
    <w:p w14:paraId="28B8E082" w14:textId="13EF03D1" w:rsidR="00243B95" w:rsidRDefault="00243B95" w:rsidP="00B64B1D">
      <w:pPr>
        <w:ind w:left="720"/>
        <w:rPr>
          <w:rFonts w:ascii="Times New Roman" w:hAnsi="Times New Roman" w:cs="Times New Roman"/>
          <w:sz w:val="28"/>
          <w:szCs w:val="28"/>
        </w:rPr>
      </w:pPr>
    </w:p>
    <w:p w14:paraId="53722DC9" w14:textId="77777777" w:rsidR="00243B95" w:rsidRDefault="00243B95" w:rsidP="00B64B1D">
      <w:pPr>
        <w:ind w:left="720"/>
        <w:rPr>
          <w:rFonts w:ascii="Times New Roman" w:hAnsi="Times New Roman" w:cs="Times New Roman"/>
          <w:sz w:val="28"/>
          <w:szCs w:val="28"/>
        </w:rPr>
      </w:pPr>
    </w:p>
    <w:p w14:paraId="53BE7A9D" w14:textId="77777777" w:rsidR="00B30F42" w:rsidRDefault="009D7ADC" w:rsidP="009D7ADC">
      <w:pPr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Структура муниципальной программы</w:t>
      </w:r>
    </w:p>
    <w:p w14:paraId="4D72AEAD" w14:textId="77777777" w:rsidR="009D7ADC" w:rsidRPr="009D7ADC" w:rsidRDefault="009D7ADC" w:rsidP="009D7ADC">
      <w:pPr>
        <w:numPr>
          <w:ilvl w:val="1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D7ADC">
        <w:rPr>
          <w:rFonts w:ascii="Times New Roman" w:hAnsi="Times New Roman" w:cs="Times New Roman"/>
          <w:sz w:val="28"/>
          <w:szCs w:val="28"/>
        </w:rPr>
        <w:t>Процессная часть</w:t>
      </w:r>
    </w:p>
    <w:tbl>
      <w:tblPr>
        <w:tblW w:w="146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179"/>
        <w:gridCol w:w="1309"/>
        <w:gridCol w:w="1024"/>
        <w:gridCol w:w="454"/>
        <w:gridCol w:w="424"/>
        <w:gridCol w:w="1024"/>
        <w:gridCol w:w="604"/>
        <w:gridCol w:w="1804"/>
        <w:gridCol w:w="1204"/>
        <w:gridCol w:w="1624"/>
        <w:gridCol w:w="1354"/>
        <w:gridCol w:w="1035"/>
        <w:gridCol w:w="11"/>
      </w:tblGrid>
      <w:tr w:rsidR="009D7ADC" w:rsidRPr="009D7ADC" w14:paraId="4240B03D" w14:textId="77777777" w:rsidTr="00971DE9">
        <w:trPr>
          <w:gridAfter w:val="1"/>
          <w:wAfter w:w="11" w:type="dxa"/>
        </w:trPr>
        <w:tc>
          <w:tcPr>
            <w:tcW w:w="604" w:type="dxa"/>
            <w:vMerge w:val="restart"/>
          </w:tcPr>
          <w:p w14:paraId="43A4144A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79" w:type="dxa"/>
            <w:vMerge w:val="restart"/>
          </w:tcPr>
          <w:p w14:paraId="08AB34E0" w14:textId="77777777"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1309" w:type="dxa"/>
            <w:vMerge w:val="restart"/>
          </w:tcPr>
          <w:p w14:paraId="2B182E9F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3530" w:type="dxa"/>
            <w:gridSpan w:val="5"/>
          </w:tcPr>
          <w:p w14:paraId="59C15AE8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  <w:tc>
          <w:tcPr>
            <w:tcW w:w="1804" w:type="dxa"/>
            <w:vMerge w:val="restart"/>
          </w:tcPr>
          <w:p w14:paraId="69C96B9E" w14:textId="77777777"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Результат реализации мероприятия </w:t>
            </w:r>
          </w:p>
        </w:tc>
        <w:tc>
          <w:tcPr>
            <w:tcW w:w="1204" w:type="dxa"/>
            <w:vMerge w:val="restart"/>
          </w:tcPr>
          <w:p w14:paraId="6F327778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9">
              <w:r w:rsidRPr="005E322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ОКЕИ</w:t>
              </w:r>
            </w:hyperlink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4" w:type="dxa"/>
            <w:vMerge w:val="restart"/>
          </w:tcPr>
          <w:p w14:paraId="7E1E2615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354" w:type="dxa"/>
            <w:vMerge w:val="restart"/>
          </w:tcPr>
          <w:p w14:paraId="65A7FE9E" w14:textId="77777777"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1035" w:type="dxa"/>
            <w:vMerge w:val="restart"/>
          </w:tcPr>
          <w:p w14:paraId="78DFF180" w14:textId="77777777" w:rsidR="009D7ADC" w:rsidRPr="005E3224" w:rsidRDefault="009D7ADC" w:rsidP="00A711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Связь с показателями целей муниципальной программы </w:t>
            </w:r>
          </w:p>
        </w:tc>
      </w:tr>
      <w:tr w:rsidR="009D7ADC" w:rsidRPr="009D7ADC" w14:paraId="582B79CE" w14:textId="77777777" w:rsidTr="00971DE9">
        <w:trPr>
          <w:gridAfter w:val="1"/>
          <w:wAfter w:w="11" w:type="dxa"/>
        </w:trPr>
        <w:tc>
          <w:tcPr>
            <w:tcW w:w="604" w:type="dxa"/>
            <w:vMerge/>
          </w:tcPr>
          <w:p w14:paraId="46B5EDD9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4C7287EE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14:paraId="60D59717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 w:val="restart"/>
          </w:tcPr>
          <w:p w14:paraId="7D124131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06" w:type="dxa"/>
            <w:gridSpan w:val="4"/>
          </w:tcPr>
          <w:p w14:paraId="405BEDF6" w14:textId="77777777" w:rsidR="009D7ADC" w:rsidRPr="005E3224" w:rsidRDefault="009D7ADC" w:rsidP="009D7A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804" w:type="dxa"/>
            <w:vMerge/>
          </w:tcPr>
          <w:p w14:paraId="21C4C545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</w:tcPr>
          <w:p w14:paraId="14D0A5CF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vMerge/>
          </w:tcPr>
          <w:p w14:paraId="2375C374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77D7F707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32CC918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14:paraId="69EE4E94" w14:textId="77777777" w:rsidTr="00971DE9">
        <w:trPr>
          <w:gridAfter w:val="1"/>
          <w:wAfter w:w="11" w:type="dxa"/>
        </w:trPr>
        <w:tc>
          <w:tcPr>
            <w:tcW w:w="604" w:type="dxa"/>
            <w:vMerge/>
          </w:tcPr>
          <w:p w14:paraId="16ECB6BE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122B67E0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vMerge/>
          </w:tcPr>
          <w:p w14:paraId="263CAF7A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14:paraId="0124B085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14:paraId="77947F95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424" w:type="dxa"/>
          </w:tcPr>
          <w:p w14:paraId="16EF69D9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024" w:type="dxa"/>
          </w:tcPr>
          <w:p w14:paraId="79BC6C4A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604" w:type="dxa"/>
          </w:tcPr>
          <w:p w14:paraId="4C935781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804" w:type="dxa"/>
            <w:vMerge/>
          </w:tcPr>
          <w:p w14:paraId="4B90DD09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</w:tcPr>
          <w:p w14:paraId="0F7C6EB3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vMerge/>
          </w:tcPr>
          <w:p w14:paraId="33AF86FE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6FDAA06D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14973DA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D7ADC" w:rsidRPr="009D7ADC" w14:paraId="5E3B3F97" w14:textId="77777777" w:rsidTr="00971DE9">
        <w:trPr>
          <w:gridAfter w:val="1"/>
          <w:wAfter w:w="11" w:type="dxa"/>
        </w:trPr>
        <w:tc>
          <w:tcPr>
            <w:tcW w:w="604" w:type="dxa"/>
          </w:tcPr>
          <w:p w14:paraId="7649828B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9" w:type="dxa"/>
          </w:tcPr>
          <w:p w14:paraId="7D21F538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14:paraId="1AC966BF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4" w:type="dxa"/>
          </w:tcPr>
          <w:p w14:paraId="3B777B8A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" w:type="dxa"/>
          </w:tcPr>
          <w:p w14:paraId="71CB21EA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" w:type="dxa"/>
          </w:tcPr>
          <w:p w14:paraId="18E10479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4" w:type="dxa"/>
          </w:tcPr>
          <w:p w14:paraId="0B75502E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4" w:type="dxa"/>
          </w:tcPr>
          <w:p w14:paraId="2E91AD5C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4" w:type="dxa"/>
          </w:tcPr>
          <w:p w14:paraId="25B46230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4" w:type="dxa"/>
          </w:tcPr>
          <w:p w14:paraId="14279505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14:paraId="4D8CA287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4" w:type="dxa"/>
          </w:tcPr>
          <w:p w14:paraId="2743FA59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5" w:type="dxa"/>
          </w:tcPr>
          <w:p w14:paraId="75E7F1FC" w14:textId="77777777" w:rsidR="009D7ADC" w:rsidRPr="005E3224" w:rsidRDefault="009D7ADC" w:rsidP="006A60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13</w:t>
            </w:r>
          </w:p>
        </w:tc>
      </w:tr>
      <w:tr w:rsidR="009D7ADC" w:rsidRPr="009D7ADC" w14:paraId="1F6810EB" w14:textId="77777777" w:rsidTr="00971DE9">
        <w:tc>
          <w:tcPr>
            <w:tcW w:w="14654" w:type="dxa"/>
            <w:gridSpan w:val="14"/>
          </w:tcPr>
          <w:p w14:paraId="7747FAA9" w14:textId="6DBBC802" w:rsidR="009D7ADC" w:rsidRPr="00257E59" w:rsidRDefault="009D7ADC" w:rsidP="00257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 муниципальной программы -</w:t>
            </w:r>
            <w:r w:rsidR="0047673E"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C1D5A" w:rsidRPr="00DC1D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эффективного функционирования системы управле</w:t>
            </w:r>
            <w:r w:rsidR="00DC1D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ния силами и средствами граждан</w:t>
            </w:r>
            <w:r w:rsidR="00DC1D5A" w:rsidRPr="00DC1D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ской обороны, защиты населения и территорий от чрезвычайных ситуаций, организация и проведение аварийно-спасательных и других неотложных работ при чрезвычайных ситуаци</w:t>
            </w:r>
            <w:r w:rsidR="00DC1D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ях на территории му</w:t>
            </w:r>
            <w:r w:rsidR="00DC1D5A" w:rsidRPr="00DC1D5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ниципального образования Славянский район.</w:t>
            </w:r>
          </w:p>
        </w:tc>
      </w:tr>
      <w:tr w:rsidR="00DC1D5A" w:rsidRPr="009D7ADC" w14:paraId="59B07184" w14:textId="77777777" w:rsidTr="00971DE9">
        <w:tc>
          <w:tcPr>
            <w:tcW w:w="604" w:type="dxa"/>
            <w:vMerge w:val="restart"/>
          </w:tcPr>
          <w:p w14:paraId="765DD405" w14:textId="77777777" w:rsidR="00DC1D5A" w:rsidRPr="005E3224" w:rsidRDefault="00DC1D5A" w:rsidP="00DC1D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50" w:type="dxa"/>
            <w:gridSpan w:val="13"/>
          </w:tcPr>
          <w:p w14:paraId="089BBD0E" w14:textId="2FC42627" w:rsidR="00DC1D5A" w:rsidRPr="00DC1D5A" w:rsidRDefault="004B435D" w:rsidP="00257E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- </w:t>
            </w:r>
            <w:r w:rsidR="00B8147B" w:rsidRPr="00257E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обеспечение эффективного предупреждения и ликвидации последствий чрезвычайных ситуаций природного и техногенного характера</w:t>
            </w:r>
          </w:p>
        </w:tc>
      </w:tr>
      <w:tr w:rsidR="00DC1D5A" w:rsidRPr="009D7ADC" w14:paraId="660F1C76" w14:textId="77777777" w:rsidTr="00971DE9">
        <w:tc>
          <w:tcPr>
            <w:tcW w:w="604" w:type="dxa"/>
            <w:vMerge/>
          </w:tcPr>
          <w:p w14:paraId="60FFADF7" w14:textId="77777777" w:rsidR="00DC1D5A" w:rsidRPr="005E3224" w:rsidRDefault="00DC1D5A" w:rsidP="00DC1D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050" w:type="dxa"/>
            <w:gridSpan w:val="13"/>
          </w:tcPr>
          <w:p w14:paraId="4BC1D4D7" w14:textId="77777777" w:rsidR="00DC1D5A" w:rsidRPr="005E3224" w:rsidRDefault="00DC1D5A" w:rsidP="00DC1D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 - </w:t>
            </w:r>
            <w:r w:rsidR="000424C2" w:rsidRPr="00521CC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</w:t>
            </w:r>
            <w:r w:rsidR="000424C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="000424C2"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</w:tr>
      <w:tr w:rsidR="00C57EA4" w:rsidRPr="009D7ADC" w14:paraId="44B42453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52417164" w14:textId="12124F1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79" w:type="dxa"/>
            <w:vMerge w:val="restart"/>
          </w:tcPr>
          <w:p w14:paraId="33A7DE13" w14:textId="3DC8E71B" w:rsidR="00C57EA4" w:rsidRPr="000424C2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Мероприятия  по предупреждению и ликвидации чрезвычайных ситуаций, стихийных бедствий  и их последствий в муни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ципальном образовании Славянский район всего, в </w:t>
            </w:r>
            <w:r w:rsidRPr="000424C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том числе:</w:t>
            </w:r>
          </w:p>
        </w:tc>
        <w:tc>
          <w:tcPr>
            <w:tcW w:w="1309" w:type="dxa"/>
          </w:tcPr>
          <w:p w14:paraId="49FF431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024" w:type="dxa"/>
          </w:tcPr>
          <w:p w14:paraId="60BD8812" w14:textId="5788EEF5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69842,2</w:t>
            </w:r>
          </w:p>
        </w:tc>
        <w:tc>
          <w:tcPr>
            <w:tcW w:w="454" w:type="dxa"/>
          </w:tcPr>
          <w:p w14:paraId="6219F5A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8F1DCB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1AD122E" w14:textId="3FE92E8D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69842,2</w:t>
            </w:r>
          </w:p>
        </w:tc>
        <w:tc>
          <w:tcPr>
            <w:tcW w:w="604" w:type="dxa"/>
          </w:tcPr>
          <w:p w14:paraId="379F1CF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6E262629" w14:textId="4B98F6A4" w:rsidR="00C57EA4" w:rsidRPr="004E063F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Выполнены функции учреждения</w:t>
            </w:r>
          </w:p>
        </w:tc>
        <w:tc>
          <w:tcPr>
            <w:tcW w:w="1204" w:type="dxa"/>
          </w:tcPr>
          <w:p w14:paraId="4892E037" w14:textId="463AE079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45B0786B" w14:textId="5BC25533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 w:val="restart"/>
          </w:tcPr>
          <w:p w14:paraId="1E0883EE" w14:textId="1C3836F5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Pr="00EF559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«Управление по делам гражданской обороны, предупре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ждения и ликвидации чрезвычайных ситуаций»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47B9F9E2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2.1.1</w:t>
            </w:r>
          </w:p>
        </w:tc>
      </w:tr>
      <w:tr w:rsidR="00C57EA4" w:rsidRPr="009D7ADC" w14:paraId="6F221247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4DE25A18" w14:textId="5C54B884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7FA731AB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C295CF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69E13717" w14:textId="25956870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77212,2</w:t>
            </w:r>
          </w:p>
        </w:tc>
        <w:tc>
          <w:tcPr>
            <w:tcW w:w="454" w:type="dxa"/>
          </w:tcPr>
          <w:p w14:paraId="000B5DC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F1853E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357DE38" w14:textId="422D188B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77212,2</w:t>
            </w:r>
          </w:p>
        </w:tc>
        <w:tc>
          <w:tcPr>
            <w:tcW w:w="604" w:type="dxa"/>
          </w:tcPr>
          <w:p w14:paraId="0CF50A40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F96EF20" w14:textId="3A843A13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Выполнены функции учреждения</w:t>
            </w:r>
          </w:p>
        </w:tc>
        <w:tc>
          <w:tcPr>
            <w:tcW w:w="1204" w:type="dxa"/>
          </w:tcPr>
          <w:p w14:paraId="4C60691A" w14:textId="7DB4C27D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29ACF96A" w14:textId="1A964294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6BE931B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C25545B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2DFF35F6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09242B4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bookmarkStart w:id="0" w:name="_GoBack" w:colFirst="8" w:colLast="8"/>
          </w:p>
        </w:tc>
        <w:tc>
          <w:tcPr>
            <w:tcW w:w="2179" w:type="dxa"/>
            <w:vMerge/>
          </w:tcPr>
          <w:p w14:paraId="4B9DE60A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38EE8E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1C897C2D" w14:textId="1F2FB892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76480,0</w:t>
            </w:r>
          </w:p>
        </w:tc>
        <w:tc>
          <w:tcPr>
            <w:tcW w:w="454" w:type="dxa"/>
          </w:tcPr>
          <w:p w14:paraId="616D7BC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0333CD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8B0F37F" w14:textId="3DE1C323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76480,05</w:t>
            </w:r>
          </w:p>
        </w:tc>
        <w:tc>
          <w:tcPr>
            <w:tcW w:w="604" w:type="dxa"/>
          </w:tcPr>
          <w:p w14:paraId="077A1340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714135FE" w14:textId="72C52CD1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Выполнены функции учреждения</w:t>
            </w:r>
          </w:p>
        </w:tc>
        <w:tc>
          <w:tcPr>
            <w:tcW w:w="1204" w:type="dxa"/>
          </w:tcPr>
          <w:p w14:paraId="6DC156DE" w14:textId="11554BA9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2D2E7DC2" w14:textId="10443E15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6B9B3FB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DE8FB58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bookmarkEnd w:id="0"/>
      <w:tr w:rsidR="00C57EA4" w:rsidRPr="009D7ADC" w14:paraId="2B0BFE8A" w14:textId="77777777" w:rsidTr="0045665D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725D266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7A9770D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ED1F60D" w14:textId="40F76174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77D91EDF" w14:textId="1A3C7B81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76510,2</w:t>
            </w:r>
          </w:p>
        </w:tc>
        <w:tc>
          <w:tcPr>
            <w:tcW w:w="454" w:type="dxa"/>
          </w:tcPr>
          <w:p w14:paraId="5F823C2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24AC12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8E07086" w14:textId="383C42B4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76510,2</w:t>
            </w:r>
          </w:p>
        </w:tc>
        <w:tc>
          <w:tcPr>
            <w:tcW w:w="604" w:type="dxa"/>
          </w:tcPr>
          <w:p w14:paraId="4549947A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32D1F752" w14:textId="77777777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Выполнены функции учреждения</w:t>
            </w:r>
          </w:p>
        </w:tc>
        <w:tc>
          <w:tcPr>
            <w:tcW w:w="1204" w:type="dxa"/>
          </w:tcPr>
          <w:p w14:paraId="3C09C6F4" w14:textId="77777777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5E224107" w14:textId="77777777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632580D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0CC5CAC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1F152D5E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32C5F3C9" w14:textId="3C4D7F2C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79" w:type="dxa"/>
            <w:vMerge w:val="restart"/>
          </w:tcPr>
          <w:p w14:paraId="6F26428E" w14:textId="6F42F2A4" w:rsidR="00C57EA4" w:rsidRPr="0098719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деятельности МБУ «Управление по делам ГО и ЧС» муниципального образования Славянский район</w:t>
            </w:r>
          </w:p>
        </w:tc>
        <w:tc>
          <w:tcPr>
            <w:tcW w:w="1309" w:type="dxa"/>
          </w:tcPr>
          <w:p w14:paraId="29D427F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4B0D00AC" w14:textId="58913CF0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7327,0</w:t>
            </w:r>
          </w:p>
        </w:tc>
        <w:tc>
          <w:tcPr>
            <w:tcW w:w="454" w:type="dxa"/>
          </w:tcPr>
          <w:p w14:paraId="4CDFA232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A5E3E9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C940C4F" w14:textId="4AAB33D8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7327,0</w:t>
            </w:r>
          </w:p>
        </w:tc>
        <w:tc>
          <w:tcPr>
            <w:tcW w:w="604" w:type="dxa"/>
          </w:tcPr>
          <w:p w14:paraId="66A90A4A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7DFC9FAE" w14:textId="358A62F1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Выполнены функции учреждения</w:t>
            </w:r>
          </w:p>
        </w:tc>
        <w:tc>
          <w:tcPr>
            <w:tcW w:w="1204" w:type="dxa"/>
          </w:tcPr>
          <w:p w14:paraId="5F86DE81" w14:textId="7001DDAF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5412E449" w14:textId="37AF1AAF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 w:val="restart"/>
          </w:tcPr>
          <w:p w14:paraId="73CCB42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0F287B77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2.1.1</w:t>
            </w:r>
          </w:p>
        </w:tc>
      </w:tr>
      <w:tr w:rsidR="00C57EA4" w:rsidRPr="009D7ADC" w14:paraId="39ADF49A" w14:textId="77777777" w:rsidTr="00971DE9">
        <w:trPr>
          <w:gridAfter w:val="1"/>
          <w:wAfter w:w="11" w:type="dxa"/>
          <w:trHeight w:val="336"/>
        </w:trPr>
        <w:tc>
          <w:tcPr>
            <w:tcW w:w="604" w:type="dxa"/>
            <w:vMerge/>
          </w:tcPr>
          <w:p w14:paraId="0A7A3E4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0EB3D614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4287E2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407C838C" w14:textId="685D5339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7327,2</w:t>
            </w:r>
          </w:p>
        </w:tc>
        <w:tc>
          <w:tcPr>
            <w:tcW w:w="454" w:type="dxa"/>
          </w:tcPr>
          <w:p w14:paraId="03CF627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601F39B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3EB62DD" w14:textId="45816599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7327,2</w:t>
            </w:r>
          </w:p>
        </w:tc>
        <w:tc>
          <w:tcPr>
            <w:tcW w:w="604" w:type="dxa"/>
          </w:tcPr>
          <w:p w14:paraId="083CA52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1998C673" w14:textId="48FB10D6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Выполнены функции учреждения</w:t>
            </w:r>
          </w:p>
        </w:tc>
        <w:tc>
          <w:tcPr>
            <w:tcW w:w="1204" w:type="dxa"/>
          </w:tcPr>
          <w:p w14:paraId="1501F83B" w14:textId="62C1B523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079CA9BB" w14:textId="3C4EDFEC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20282A8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3FF51EDE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45234057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618D9C7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10B9AB33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DE98F0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4421E986" w14:textId="3847DC31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7675,1</w:t>
            </w:r>
          </w:p>
        </w:tc>
        <w:tc>
          <w:tcPr>
            <w:tcW w:w="454" w:type="dxa"/>
          </w:tcPr>
          <w:p w14:paraId="6408808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538E7B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31DEAF6" w14:textId="54B5FDC0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7675,1</w:t>
            </w:r>
          </w:p>
        </w:tc>
        <w:tc>
          <w:tcPr>
            <w:tcW w:w="604" w:type="dxa"/>
          </w:tcPr>
          <w:p w14:paraId="0DCBC1E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5CDA68EC" w14:textId="1AAE5C13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Выполнены функции учреждения</w:t>
            </w:r>
          </w:p>
        </w:tc>
        <w:tc>
          <w:tcPr>
            <w:tcW w:w="1204" w:type="dxa"/>
          </w:tcPr>
          <w:p w14:paraId="41F813CE" w14:textId="2E0F0C9C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651C9927" w14:textId="12638FFF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152C6CC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6455A837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21BEA935" w14:textId="77777777" w:rsidTr="0045665D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3493715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176FFC3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E2B62C8" w14:textId="52648838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21797138" w14:textId="01320F31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7705,5</w:t>
            </w:r>
          </w:p>
        </w:tc>
        <w:tc>
          <w:tcPr>
            <w:tcW w:w="454" w:type="dxa"/>
          </w:tcPr>
          <w:p w14:paraId="4AF92DA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4598EB3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AC44EDC" w14:textId="329145E5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7705,5</w:t>
            </w:r>
          </w:p>
        </w:tc>
        <w:tc>
          <w:tcPr>
            <w:tcW w:w="604" w:type="dxa"/>
          </w:tcPr>
          <w:p w14:paraId="2811FBA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54EF21AF" w14:textId="77777777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Выполнены функции учреждения</w:t>
            </w:r>
          </w:p>
        </w:tc>
        <w:tc>
          <w:tcPr>
            <w:tcW w:w="1204" w:type="dxa"/>
          </w:tcPr>
          <w:p w14:paraId="74EC1A60" w14:textId="77777777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20BCD2FB" w14:textId="77777777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06F6B5A3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vMerge/>
          </w:tcPr>
          <w:p w14:paraId="41A2E882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432E6BED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746814D5" w14:textId="1A3A87F0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79" w:type="dxa"/>
            <w:vMerge w:val="restart"/>
          </w:tcPr>
          <w:p w14:paraId="57F4174E" w14:textId="41E46556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9C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деятельности и функционирования ЕДДС муниципального образования Славянский район</w:t>
            </w:r>
          </w:p>
        </w:tc>
        <w:tc>
          <w:tcPr>
            <w:tcW w:w="1309" w:type="dxa"/>
          </w:tcPr>
          <w:p w14:paraId="4A2EE2C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03BEC529" w14:textId="3713CF17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39786,2</w:t>
            </w:r>
          </w:p>
        </w:tc>
        <w:tc>
          <w:tcPr>
            <w:tcW w:w="454" w:type="dxa"/>
          </w:tcPr>
          <w:p w14:paraId="489E79B4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2AFD6F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ED797A1" w14:textId="2A9CF35B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39786,2</w:t>
            </w:r>
          </w:p>
        </w:tc>
        <w:tc>
          <w:tcPr>
            <w:tcW w:w="604" w:type="dxa"/>
          </w:tcPr>
          <w:p w14:paraId="1FE0CEAA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E650BB4" w14:textId="3E36490D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cs="Times New Roman"/>
                <w:sz w:val="24"/>
                <w:szCs w:val="24"/>
              </w:rPr>
              <w:t>Обеспечены деятельность и функционирование ЕДДС</w:t>
            </w:r>
          </w:p>
        </w:tc>
        <w:tc>
          <w:tcPr>
            <w:tcW w:w="1204" w:type="dxa"/>
          </w:tcPr>
          <w:p w14:paraId="557EB7DB" w14:textId="1A43419B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796020A0" w14:textId="21389580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 w:val="restart"/>
          </w:tcPr>
          <w:p w14:paraId="77D092A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17982775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.1.1</w:t>
            </w:r>
          </w:p>
        </w:tc>
      </w:tr>
      <w:tr w:rsidR="00C57EA4" w:rsidRPr="009D7ADC" w14:paraId="44AFC655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66EF345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01B703B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51703E2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3EFCE4F9" w14:textId="325DF161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43424,0</w:t>
            </w:r>
          </w:p>
        </w:tc>
        <w:tc>
          <w:tcPr>
            <w:tcW w:w="454" w:type="dxa"/>
          </w:tcPr>
          <w:p w14:paraId="06E8F63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23A0940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781A65A" w14:textId="01B88E3B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43424,0</w:t>
            </w:r>
          </w:p>
        </w:tc>
        <w:tc>
          <w:tcPr>
            <w:tcW w:w="604" w:type="dxa"/>
          </w:tcPr>
          <w:p w14:paraId="43D7BD30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4681A2E5" w14:textId="0CB80CC3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cs="Times New Roman"/>
                <w:sz w:val="24"/>
                <w:szCs w:val="24"/>
              </w:rPr>
              <w:t>Обеспечены деятельность и функционирование ЕДДС</w:t>
            </w:r>
          </w:p>
        </w:tc>
        <w:tc>
          <w:tcPr>
            <w:tcW w:w="1204" w:type="dxa"/>
          </w:tcPr>
          <w:p w14:paraId="7652F777" w14:textId="2498C13B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67EC8CFC" w14:textId="1339C489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78E98A04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3260BFED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59AA61E6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26587F8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2C22017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F9E0EE3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5DADF534" w14:textId="5F1B2A72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42896,3</w:t>
            </w:r>
          </w:p>
        </w:tc>
        <w:tc>
          <w:tcPr>
            <w:tcW w:w="454" w:type="dxa"/>
          </w:tcPr>
          <w:p w14:paraId="75A4A474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845EAC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D4DB3A2" w14:textId="43D53354" w:rsidR="00C57EA4" w:rsidRPr="005E3224" w:rsidRDefault="00C57EA4" w:rsidP="00C57EA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42896,3</w:t>
            </w:r>
          </w:p>
        </w:tc>
        <w:tc>
          <w:tcPr>
            <w:tcW w:w="604" w:type="dxa"/>
          </w:tcPr>
          <w:p w14:paraId="68F11CA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4E5F5FD" w14:textId="5CBE9137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cs="Times New Roman"/>
                <w:sz w:val="24"/>
                <w:szCs w:val="24"/>
              </w:rPr>
              <w:t>Обеспечены деятельность и функционирование ЕДДС</w:t>
            </w:r>
          </w:p>
        </w:tc>
        <w:tc>
          <w:tcPr>
            <w:tcW w:w="1204" w:type="dxa"/>
          </w:tcPr>
          <w:p w14:paraId="051A95EC" w14:textId="0BA2AF82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67F63C40" w14:textId="7B33D3E8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6C7241F5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7659449E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06BF580B" w14:textId="77777777" w:rsidTr="0045665D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768F68A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76AFF5A3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576F55FD" w14:textId="688B516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6542BAC7" w14:textId="0653F0BC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42896,1</w:t>
            </w:r>
          </w:p>
        </w:tc>
        <w:tc>
          <w:tcPr>
            <w:tcW w:w="454" w:type="dxa"/>
          </w:tcPr>
          <w:p w14:paraId="4C04456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AE7437A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5148EF6" w14:textId="35BF4A79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42896,1</w:t>
            </w:r>
          </w:p>
        </w:tc>
        <w:tc>
          <w:tcPr>
            <w:tcW w:w="604" w:type="dxa"/>
          </w:tcPr>
          <w:p w14:paraId="30BD65E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6CFC5152" w14:textId="77777777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cs="Times New Roman"/>
                <w:sz w:val="24"/>
                <w:szCs w:val="24"/>
              </w:rPr>
              <w:t>Обеспечена деятельность аварийно-спасательной службы</w:t>
            </w:r>
          </w:p>
        </w:tc>
        <w:tc>
          <w:tcPr>
            <w:tcW w:w="1204" w:type="dxa"/>
          </w:tcPr>
          <w:p w14:paraId="26C8AC47" w14:textId="77777777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7B85F270" w14:textId="77777777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5CB299F0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4AC871B7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2339434F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787AA22C" w14:textId="429CA3D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179" w:type="dxa"/>
            <w:vMerge w:val="restart"/>
          </w:tcPr>
          <w:p w14:paraId="13AC6839" w14:textId="1482C00C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99C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деятельности аварийно-спасательной службы муниципального образования Славянский район</w:t>
            </w:r>
          </w:p>
        </w:tc>
        <w:tc>
          <w:tcPr>
            <w:tcW w:w="1309" w:type="dxa"/>
          </w:tcPr>
          <w:p w14:paraId="58271E4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6FC2A11A" w14:textId="007F86C5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22729,0</w:t>
            </w:r>
          </w:p>
        </w:tc>
        <w:tc>
          <w:tcPr>
            <w:tcW w:w="454" w:type="dxa"/>
          </w:tcPr>
          <w:p w14:paraId="18AB4B93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E7EF3E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75F08C1" w14:textId="41E962AB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22729,0</w:t>
            </w:r>
          </w:p>
        </w:tc>
        <w:tc>
          <w:tcPr>
            <w:tcW w:w="604" w:type="dxa"/>
          </w:tcPr>
          <w:p w14:paraId="43DFC44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7A79D4C5" w14:textId="5416EF2B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cs="Times New Roman"/>
                <w:sz w:val="24"/>
                <w:szCs w:val="24"/>
              </w:rPr>
              <w:t>Обеспечена деятельность аварийно-спасательной службы</w:t>
            </w:r>
          </w:p>
        </w:tc>
        <w:tc>
          <w:tcPr>
            <w:tcW w:w="1204" w:type="dxa"/>
          </w:tcPr>
          <w:p w14:paraId="2EE488DF" w14:textId="64127738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10639DDE" w14:textId="1A0E6712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 w:val="restart"/>
          </w:tcPr>
          <w:p w14:paraId="58AC12BB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«Управление по делам гражданской обороны, предупреждения и 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ликвидации чрезвычайных ситуаций»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5C577BE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2.1.1</w:t>
            </w:r>
          </w:p>
        </w:tc>
      </w:tr>
      <w:tr w:rsidR="00C57EA4" w:rsidRPr="009D7ADC" w14:paraId="6A06EFBE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66D7E0E0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02DACD8A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F0BEAA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273588AC" w14:textId="18FAFCD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26461,0</w:t>
            </w:r>
          </w:p>
        </w:tc>
        <w:tc>
          <w:tcPr>
            <w:tcW w:w="454" w:type="dxa"/>
          </w:tcPr>
          <w:p w14:paraId="4BC8F8F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803E45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85B9175" w14:textId="758F689B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26461,0</w:t>
            </w:r>
          </w:p>
        </w:tc>
        <w:tc>
          <w:tcPr>
            <w:tcW w:w="604" w:type="dxa"/>
          </w:tcPr>
          <w:p w14:paraId="7BE803A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EE108D2" w14:textId="1B90123E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cs="Times New Roman"/>
                <w:sz w:val="24"/>
                <w:szCs w:val="24"/>
              </w:rPr>
              <w:t>Обеспечена деятельность аварийно-спасательной службы</w:t>
            </w:r>
          </w:p>
        </w:tc>
        <w:tc>
          <w:tcPr>
            <w:tcW w:w="1204" w:type="dxa"/>
          </w:tcPr>
          <w:p w14:paraId="6A1C0A06" w14:textId="2FE2C6D7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50B968B0" w14:textId="66D3C0CE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73F1FFFA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25F60412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7591A9D5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2728379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4CEAA24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061787B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1657E0FA" w14:textId="2010C7C5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25908,6</w:t>
            </w:r>
          </w:p>
        </w:tc>
        <w:tc>
          <w:tcPr>
            <w:tcW w:w="454" w:type="dxa"/>
          </w:tcPr>
          <w:p w14:paraId="445E8593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9373F6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7892F6F" w14:textId="0B6B4FBB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25908,6</w:t>
            </w:r>
          </w:p>
        </w:tc>
        <w:tc>
          <w:tcPr>
            <w:tcW w:w="604" w:type="dxa"/>
          </w:tcPr>
          <w:p w14:paraId="44ED924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6912CA7F" w14:textId="432D4B87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cs="Times New Roman"/>
                <w:sz w:val="24"/>
                <w:szCs w:val="24"/>
              </w:rPr>
              <w:t>Обеспечена деятельность аварийно-спасательной службы</w:t>
            </w:r>
          </w:p>
        </w:tc>
        <w:tc>
          <w:tcPr>
            <w:tcW w:w="1204" w:type="dxa"/>
          </w:tcPr>
          <w:p w14:paraId="10EF5643" w14:textId="3E8BFD83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48CCFFF0" w14:textId="7F0736D7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7B836B7B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7BBF50F4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06381EDB" w14:textId="77777777" w:rsidTr="0045665D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5166425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5B0CBA0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1249B35B" w14:textId="57669155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3072537F" w14:textId="4175D34B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25908,6</w:t>
            </w:r>
          </w:p>
        </w:tc>
        <w:tc>
          <w:tcPr>
            <w:tcW w:w="454" w:type="dxa"/>
          </w:tcPr>
          <w:p w14:paraId="2CF9F3C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C09B51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B751C1A" w14:textId="50B5D955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25908,6</w:t>
            </w:r>
          </w:p>
        </w:tc>
        <w:tc>
          <w:tcPr>
            <w:tcW w:w="604" w:type="dxa"/>
          </w:tcPr>
          <w:p w14:paraId="06C40F1B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A842373" w14:textId="77777777" w:rsidR="00C57EA4" w:rsidRPr="00257E5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E59">
              <w:rPr>
                <w:rFonts w:cs="Times New Roman"/>
                <w:sz w:val="24"/>
                <w:szCs w:val="24"/>
              </w:rPr>
              <w:t>Обеспечена деятельность аварийно-спасательной службы</w:t>
            </w:r>
          </w:p>
        </w:tc>
        <w:tc>
          <w:tcPr>
            <w:tcW w:w="1204" w:type="dxa"/>
          </w:tcPr>
          <w:p w14:paraId="2A50C5CD" w14:textId="77777777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624" w:type="dxa"/>
          </w:tcPr>
          <w:p w14:paraId="77C106D6" w14:textId="77777777" w:rsidR="00C57EA4" w:rsidRPr="00257E59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57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4" w:type="dxa"/>
            <w:vMerge/>
          </w:tcPr>
          <w:p w14:paraId="433036E1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2BB62863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6BFEF6AC" w14:textId="77777777" w:rsidTr="00243B95">
        <w:trPr>
          <w:gridAfter w:val="1"/>
          <w:wAfter w:w="11" w:type="dxa"/>
          <w:trHeight w:val="419"/>
        </w:trPr>
        <w:tc>
          <w:tcPr>
            <w:tcW w:w="2783" w:type="dxa"/>
            <w:gridSpan w:val="2"/>
            <w:vMerge w:val="restart"/>
            <w:shd w:val="clear" w:color="auto" w:fill="auto"/>
          </w:tcPr>
          <w:p w14:paraId="495591FC" w14:textId="5D114E84" w:rsidR="00C57EA4" w:rsidRPr="000424C2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4C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9" w:type="dxa"/>
            <w:shd w:val="clear" w:color="auto" w:fill="auto"/>
          </w:tcPr>
          <w:p w14:paraId="72CE5134" w14:textId="0D25A271" w:rsidR="00C57EA4" w:rsidRPr="000424C2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  <w:shd w:val="clear" w:color="auto" w:fill="auto"/>
          </w:tcPr>
          <w:p w14:paraId="700E1DDE" w14:textId="44070112" w:rsidR="00C57EA4" w:rsidRPr="000424C2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69842,2</w:t>
            </w:r>
          </w:p>
        </w:tc>
        <w:tc>
          <w:tcPr>
            <w:tcW w:w="454" w:type="dxa"/>
            <w:shd w:val="clear" w:color="auto" w:fill="auto"/>
          </w:tcPr>
          <w:p w14:paraId="689CAFBA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5E0E69EE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A02B6DC" w14:textId="112252CB" w:rsidR="00C57EA4" w:rsidRPr="000424C2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69842,2</w:t>
            </w:r>
          </w:p>
        </w:tc>
        <w:tc>
          <w:tcPr>
            <w:tcW w:w="604" w:type="dxa"/>
          </w:tcPr>
          <w:p w14:paraId="052E093E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04" w:type="dxa"/>
          </w:tcPr>
          <w:p w14:paraId="5225318A" w14:textId="77777777" w:rsidR="00C57EA4" w:rsidRPr="0041650F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</w:tcPr>
          <w:p w14:paraId="77EA66CD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24" w:type="dxa"/>
          </w:tcPr>
          <w:p w14:paraId="7676C759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54" w:type="dxa"/>
          </w:tcPr>
          <w:p w14:paraId="45CA8B5B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35" w:type="dxa"/>
          </w:tcPr>
          <w:p w14:paraId="0650FCCD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57EA4" w:rsidRPr="009D7ADC" w14:paraId="58C51DB0" w14:textId="77777777" w:rsidTr="00243B95">
        <w:trPr>
          <w:gridAfter w:val="1"/>
          <w:wAfter w:w="11" w:type="dxa"/>
          <w:trHeight w:val="215"/>
        </w:trPr>
        <w:tc>
          <w:tcPr>
            <w:tcW w:w="2783" w:type="dxa"/>
            <w:gridSpan w:val="2"/>
            <w:vMerge/>
            <w:shd w:val="clear" w:color="auto" w:fill="auto"/>
          </w:tcPr>
          <w:p w14:paraId="702D40B2" w14:textId="2B1EF106" w:rsidR="00C57EA4" w:rsidRPr="000424C2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1317D14C" w14:textId="657D5DCC" w:rsidR="00C57EA4" w:rsidRPr="000424C2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  <w:shd w:val="clear" w:color="auto" w:fill="auto"/>
          </w:tcPr>
          <w:p w14:paraId="13C501FD" w14:textId="0A990344" w:rsidR="00C57EA4" w:rsidRPr="000424C2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77212,2</w:t>
            </w:r>
          </w:p>
        </w:tc>
        <w:tc>
          <w:tcPr>
            <w:tcW w:w="454" w:type="dxa"/>
            <w:shd w:val="clear" w:color="auto" w:fill="auto"/>
          </w:tcPr>
          <w:p w14:paraId="07EA154A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3A3F6B36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2E00BA5B" w14:textId="2A7C879F" w:rsidR="00C57EA4" w:rsidRPr="000424C2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8E2">
              <w:rPr>
                <w:rFonts w:ascii="Times New Roman" w:hAnsi="Times New Roman" w:cs="Times New Roman"/>
                <w:sz w:val="24"/>
                <w:szCs w:val="24"/>
              </w:rPr>
              <w:t>77212,2</w:t>
            </w:r>
          </w:p>
        </w:tc>
        <w:tc>
          <w:tcPr>
            <w:tcW w:w="604" w:type="dxa"/>
          </w:tcPr>
          <w:p w14:paraId="6CF9F053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04" w:type="dxa"/>
          </w:tcPr>
          <w:p w14:paraId="4B8593FE" w14:textId="77777777" w:rsidR="00C57EA4" w:rsidRPr="0041650F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</w:tcPr>
          <w:p w14:paraId="5E8B4A11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24" w:type="dxa"/>
          </w:tcPr>
          <w:p w14:paraId="20A5635E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54" w:type="dxa"/>
          </w:tcPr>
          <w:p w14:paraId="03E1C3ED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35" w:type="dxa"/>
          </w:tcPr>
          <w:p w14:paraId="0726061C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57EA4" w:rsidRPr="009D7ADC" w14:paraId="7526EEB4" w14:textId="77777777" w:rsidTr="00243B95">
        <w:trPr>
          <w:gridAfter w:val="1"/>
          <w:wAfter w:w="11" w:type="dxa"/>
          <w:trHeight w:val="393"/>
        </w:trPr>
        <w:tc>
          <w:tcPr>
            <w:tcW w:w="2783" w:type="dxa"/>
            <w:gridSpan w:val="2"/>
            <w:vMerge/>
            <w:shd w:val="clear" w:color="auto" w:fill="auto"/>
          </w:tcPr>
          <w:p w14:paraId="1D10C7A6" w14:textId="77777777" w:rsidR="00C57EA4" w:rsidRPr="000424C2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27C7F58F" w14:textId="44E32B98" w:rsidR="00C57EA4" w:rsidRPr="000424C2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  <w:shd w:val="clear" w:color="auto" w:fill="auto"/>
          </w:tcPr>
          <w:p w14:paraId="3D244903" w14:textId="5D54F3DE" w:rsidR="00C57EA4" w:rsidRPr="000424C2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76480,0</w:t>
            </w:r>
          </w:p>
        </w:tc>
        <w:tc>
          <w:tcPr>
            <w:tcW w:w="454" w:type="dxa"/>
            <w:shd w:val="clear" w:color="auto" w:fill="auto"/>
          </w:tcPr>
          <w:p w14:paraId="3411DEAB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2C981326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1236827" w14:textId="6AE6BC86" w:rsidR="00C57EA4" w:rsidRPr="000424C2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8E2">
              <w:rPr>
                <w:rFonts w:ascii="Times New Roman" w:hAnsi="Times New Roman" w:cs="Times New Roman"/>
                <w:sz w:val="24"/>
                <w:szCs w:val="24"/>
              </w:rPr>
              <w:t>76480,0</w:t>
            </w:r>
          </w:p>
        </w:tc>
        <w:tc>
          <w:tcPr>
            <w:tcW w:w="604" w:type="dxa"/>
          </w:tcPr>
          <w:p w14:paraId="265F87B9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04" w:type="dxa"/>
          </w:tcPr>
          <w:p w14:paraId="39E678BC" w14:textId="77777777" w:rsidR="00C57EA4" w:rsidRPr="0041650F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</w:tcPr>
          <w:p w14:paraId="59B2846F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24" w:type="dxa"/>
          </w:tcPr>
          <w:p w14:paraId="308F82BF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54" w:type="dxa"/>
          </w:tcPr>
          <w:p w14:paraId="0C97ACDC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35" w:type="dxa"/>
          </w:tcPr>
          <w:p w14:paraId="31CF34BC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57EA4" w:rsidRPr="009D7ADC" w14:paraId="2E85B48F" w14:textId="77777777" w:rsidTr="00243B95">
        <w:trPr>
          <w:gridAfter w:val="1"/>
          <w:wAfter w:w="11" w:type="dxa"/>
          <w:trHeight w:val="318"/>
        </w:trPr>
        <w:tc>
          <w:tcPr>
            <w:tcW w:w="2783" w:type="dxa"/>
            <w:gridSpan w:val="2"/>
            <w:vMerge/>
            <w:shd w:val="clear" w:color="auto" w:fill="auto"/>
          </w:tcPr>
          <w:p w14:paraId="71A06A7F" w14:textId="77777777" w:rsidR="00C57EA4" w:rsidRPr="000424C2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322274C3" w14:textId="5B2BEA72" w:rsidR="00C57EA4" w:rsidRPr="000424C2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  <w:shd w:val="clear" w:color="auto" w:fill="auto"/>
          </w:tcPr>
          <w:p w14:paraId="6EE62298" w14:textId="1F8AFCCB" w:rsidR="00C57EA4" w:rsidRPr="000424C2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76510,2</w:t>
            </w:r>
          </w:p>
        </w:tc>
        <w:tc>
          <w:tcPr>
            <w:tcW w:w="454" w:type="dxa"/>
            <w:shd w:val="clear" w:color="auto" w:fill="auto"/>
          </w:tcPr>
          <w:p w14:paraId="0DCA258C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auto"/>
          </w:tcPr>
          <w:p w14:paraId="1F0F16CC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20EA46A9" w14:textId="692F464B" w:rsidR="00C57EA4" w:rsidRPr="000424C2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8E2">
              <w:rPr>
                <w:rFonts w:ascii="Times New Roman" w:hAnsi="Times New Roman" w:cs="Times New Roman"/>
                <w:sz w:val="24"/>
                <w:szCs w:val="24"/>
              </w:rPr>
              <w:t>76510,2</w:t>
            </w:r>
          </w:p>
        </w:tc>
        <w:tc>
          <w:tcPr>
            <w:tcW w:w="604" w:type="dxa"/>
          </w:tcPr>
          <w:p w14:paraId="56A57DDC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804" w:type="dxa"/>
          </w:tcPr>
          <w:p w14:paraId="25DA512B" w14:textId="77777777" w:rsidR="00C57EA4" w:rsidRPr="0041650F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</w:tcPr>
          <w:p w14:paraId="436895D8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24" w:type="dxa"/>
          </w:tcPr>
          <w:p w14:paraId="1E49544A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54" w:type="dxa"/>
          </w:tcPr>
          <w:p w14:paraId="7E336608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35" w:type="dxa"/>
          </w:tcPr>
          <w:p w14:paraId="14DE483B" w14:textId="77777777" w:rsidR="00C57EA4" w:rsidRPr="0041650F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57EA4" w:rsidRPr="009D7ADC" w14:paraId="21E9A00A" w14:textId="77777777" w:rsidTr="00971DE9">
        <w:trPr>
          <w:trHeight w:val="361"/>
        </w:trPr>
        <w:tc>
          <w:tcPr>
            <w:tcW w:w="14654" w:type="dxa"/>
            <w:gridSpan w:val="14"/>
          </w:tcPr>
          <w:p w14:paraId="5D29A69C" w14:textId="3C367D29" w:rsidR="00C57EA4" w:rsidRPr="005E3224" w:rsidRDefault="00C57EA4" w:rsidP="00C57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r w:rsidRPr="000424C2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Развитие и обеспечение функционирования системы комплексного обеспечения безопасности жизнедеятельности муниципального образования Славянский район на основе внедрения информационных технологий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57EA4" w:rsidRPr="009D7ADC" w14:paraId="25F69DD4" w14:textId="77777777" w:rsidTr="00971DE9">
        <w:trPr>
          <w:trHeight w:val="642"/>
        </w:trPr>
        <w:tc>
          <w:tcPr>
            <w:tcW w:w="604" w:type="dxa"/>
          </w:tcPr>
          <w:p w14:paraId="1AAD72A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050" w:type="dxa"/>
            <w:gridSpan w:val="13"/>
          </w:tcPr>
          <w:p w14:paraId="0B145467" w14:textId="2AACC620" w:rsidR="00C57EA4" w:rsidRPr="000424C2" w:rsidRDefault="00C57EA4" w:rsidP="00C57EA4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5E3224">
              <w:rPr>
                <w:rFonts w:ascii="Times New Roman" w:eastAsiaTheme="minorEastAsia" w:hAnsi="Times New Roman" w:cs="Times New Roman"/>
              </w:rPr>
              <w:t xml:space="preserve">Комплекс процессных мероприятий –  </w:t>
            </w:r>
            <w:r w:rsidRPr="00E0418C">
              <w:rPr>
                <w:rFonts w:ascii="Times New Roman" w:eastAsiaTheme="minorEastAsia" w:hAnsi="Times New Roman" w:cs="Times New Roman"/>
              </w:rPr>
              <w:t>повышение эффективности мер, направленных на обеспечение общественной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Pr="00E0418C">
              <w:rPr>
                <w:rFonts w:ascii="Times New Roman" w:eastAsiaTheme="minorEastAsia" w:hAnsi="Times New Roman" w:cs="Times New Roman"/>
              </w:rPr>
              <w:t>безопасности, укрепление правопорядка и профилактику правонарушений</w:t>
            </w:r>
          </w:p>
        </w:tc>
      </w:tr>
      <w:tr w:rsidR="00C57EA4" w:rsidRPr="009D7ADC" w14:paraId="020E7D8B" w14:textId="77777777" w:rsidTr="00971DE9">
        <w:trPr>
          <w:trHeight w:val="743"/>
        </w:trPr>
        <w:tc>
          <w:tcPr>
            <w:tcW w:w="604" w:type="dxa"/>
          </w:tcPr>
          <w:p w14:paraId="0111A084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050" w:type="dxa"/>
            <w:gridSpan w:val="13"/>
          </w:tcPr>
          <w:p w14:paraId="1C479AE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 - 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</w:tr>
      <w:tr w:rsidR="00C57EA4" w:rsidRPr="009D7ADC" w14:paraId="4DEC7CEE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7E8A8B07" w14:textId="6F9795F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79" w:type="dxa"/>
            <w:vMerge w:val="restart"/>
          </w:tcPr>
          <w:p w14:paraId="2404865A" w14:textId="77777777" w:rsidR="00C57EA4" w:rsidRPr="00A30724" w:rsidRDefault="00C57EA4" w:rsidP="00C57EA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Организация эксплуатации, технического обслуживания и обеспече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lastRenderedPageBreak/>
              <w:t>ние функционирования муниципального сегмента СКОБЖ</w:t>
            </w:r>
          </w:p>
          <w:p w14:paraId="5CA2F972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3486094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024" w:type="dxa"/>
          </w:tcPr>
          <w:p w14:paraId="3AAE099F" w14:textId="5CB2D4E4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7490,3</w:t>
            </w:r>
          </w:p>
        </w:tc>
        <w:tc>
          <w:tcPr>
            <w:tcW w:w="454" w:type="dxa"/>
          </w:tcPr>
          <w:p w14:paraId="41B3FC5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0E47EC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8E17F93" w14:textId="0F5D1629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7490,3</w:t>
            </w:r>
          </w:p>
        </w:tc>
        <w:tc>
          <w:tcPr>
            <w:tcW w:w="604" w:type="dxa"/>
          </w:tcPr>
          <w:p w14:paraId="0DE802F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07A5ADC" w14:textId="1A8BCAED" w:rsidR="00C57EA4" w:rsidRPr="006A52F9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 xml:space="preserve"> 224 камеры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АПК видеоконтроля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</w:t>
            </w:r>
            <w:r w:rsidRPr="00394ED9">
              <w:rPr>
                <w:rFonts w:ascii="Times New Roman" w:hAnsi="Times New Roman" w:cs="Times New Roman"/>
                <w:sz w:val="24"/>
                <w:szCs w:val="24"/>
              </w:rPr>
              <w:t>деофиксации</w:t>
            </w:r>
          </w:p>
          <w:p w14:paraId="7EA5AC5D" w14:textId="77777777" w:rsidR="00C57EA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E6D5E" w14:textId="0DD251C6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си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>стемы оповещения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04" w:type="dxa"/>
          </w:tcPr>
          <w:p w14:paraId="5D9BB653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Шт.</w:t>
            </w:r>
          </w:p>
          <w:p w14:paraId="17E43E05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77984705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3F52FB91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63511EF3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A866A0A" w14:textId="00D84EA5" w:rsidR="00C57EA4" w:rsidRPr="003B31F0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15C9FFD0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224</w:t>
            </w:r>
          </w:p>
          <w:p w14:paraId="773C00FA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C5DDEAD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62B8C7E5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394895E3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205D52BC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719EF8FE" w14:textId="33A0312A" w:rsidR="00C57EA4" w:rsidRPr="003B31F0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4" w:type="dxa"/>
            <w:vMerge w:val="restart"/>
          </w:tcPr>
          <w:p w14:paraId="7AC30FA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бюджетное учреждение 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«Управление по делам гражданской обороны, предупреждения и ликвидации чрезвычайных ситуаций»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283D2CC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</w:t>
            </w: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.2.1</w:t>
            </w:r>
          </w:p>
        </w:tc>
      </w:tr>
      <w:tr w:rsidR="00C57EA4" w:rsidRPr="009D7ADC" w14:paraId="232D3A48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048182B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7781630D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9C1D41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5BF38067" w14:textId="44E60C9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1872,0</w:t>
            </w:r>
          </w:p>
        </w:tc>
        <w:tc>
          <w:tcPr>
            <w:tcW w:w="454" w:type="dxa"/>
          </w:tcPr>
          <w:p w14:paraId="2791D2C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04FCA3A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00DD3CF" w14:textId="5D943648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1872,0</w:t>
            </w:r>
          </w:p>
        </w:tc>
        <w:tc>
          <w:tcPr>
            <w:tcW w:w="604" w:type="dxa"/>
          </w:tcPr>
          <w:p w14:paraId="1D8383A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595E0371" w14:textId="6C3F97B2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272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 xml:space="preserve"> камеры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АПК видеоконтроля и ви</w:t>
            </w:r>
            <w:r w:rsidRPr="00394ED9">
              <w:rPr>
                <w:rFonts w:ascii="Times New Roman" w:hAnsi="Times New Roman" w:cs="Times New Roman"/>
                <w:sz w:val="24"/>
                <w:szCs w:val="24"/>
              </w:rPr>
              <w:t>деофиксации</w:t>
            </w:r>
          </w:p>
        </w:tc>
        <w:tc>
          <w:tcPr>
            <w:tcW w:w="1204" w:type="dxa"/>
          </w:tcPr>
          <w:p w14:paraId="06B6F03A" w14:textId="20DAA5C8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332AA34F" w14:textId="42E5CDB1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354" w:type="dxa"/>
            <w:vMerge/>
          </w:tcPr>
          <w:p w14:paraId="05C7D70F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5E920741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591EFD2E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1921A4B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3AB7C72F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761285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2555A2BE" w14:textId="4A811693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1872,0</w:t>
            </w:r>
          </w:p>
        </w:tc>
        <w:tc>
          <w:tcPr>
            <w:tcW w:w="454" w:type="dxa"/>
          </w:tcPr>
          <w:p w14:paraId="615126A4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14456B2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5BE9A78" w14:textId="07B27770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499">
              <w:rPr>
                <w:rFonts w:ascii="Times New Roman" w:hAnsi="Times New Roman" w:cs="Times New Roman"/>
                <w:sz w:val="24"/>
                <w:szCs w:val="24"/>
              </w:rPr>
              <w:t>1872,0</w:t>
            </w:r>
          </w:p>
        </w:tc>
        <w:tc>
          <w:tcPr>
            <w:tcW w:w="604" w:type="dxa"/>
          </w:tcPr>
          <w:p w14:paraId="6C38C31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58A111F6" w14:textId="75B8F9C2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272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 xml:space="preserve"> камеры</w:t>
            </w:r>
          </w:p>
        </w:tc>
        <w:tc>
          <w:tcPr>
            <w:tcW w:w="1204" w:type="dxa"/>
          </w:tcPr>
          <w:p w14:paraId="363AE4A8" w14:textId="7F2A791A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0C62D627" w14:textId="2B888530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354" w:type="dxa"/>
            <w:vMerge/>
          </w:tcPr>
          <w:p w14:paraId="46BE56D5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0F15F9DB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01B49209" w14:textId="77777777" w:rsidTr="0098719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34E40AC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2B7F2B3F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8AAE262" w14:textId="663703E2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5EBBA2EA" w14:textId="39C267AD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1872,0</w:t>
            </w:r>
          </w:p>
        </w:tc>
        <w:tc>
          <w:tcPr>
            <w:tcW w:w="454" w:type="dxa"/>
          </w:tcPr>
          <w:p w14:paraId="5F65D8A0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134685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2948364" w14:textId="6A2323D3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499">
              <w:rPr>
                <w:rFonts w:ascii="Times New Roman" w:hAnsi="Times New Roman" w:cs="Times New Roman"/>
                <w:sz w:val="24"/>
                <w:szCs w:val="24"/>
              </w:rPr>
              <w:t>1872,0</w:t>
            </w:r>
          </w:p>
        </w:tc>
        <w:tc>
          <w:tcPr>
            <w:tcW w:w="604" w:type="dxa"/>
          </w:tcPr>
          <w:p w14:paraId="0681515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A1B6C46" w14:textId="64B711BF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обслуживание 272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 xml:space="preserve"> камеры</w:t>
            </w:r>
          </w:p>
        </w:tc>
        <w:tc>
          <w:tcPr>
            <w:tcW w:w="1204" w:type="dxa"/>
          </w:tcPr>
          <w:p w14:paraId="79158D32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4AD6BA37" w14:textId="3BA77979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354" w:type="dxa"/>
            <w:vMerge/>
          </w:tcPr>
          <w:p w14:paraId="2AB29DFC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21638366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60F5D1AB" w14:textId="77777777" w:rsidTr="00971DE9">
        <w:trPr>
          <w:gridAfter w:val="1"/>
          <w:wAfter w:w="11" w:type="dxa"/>
          <w:trHeight w:val="532"/>
        </w:trPr>
        <w:tc>
          <w:tcPr>
            <w:tcW w:w="604" w:type="dxa"/>
            <w:vMerge w:val="restart"/>
          </w:tcPr>
          <w:p w14:paraId="727DFEF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 w:val="restart"/>
          </w:tcPr>
          <w:p w14:paraId="66AB9250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9" w:type="dxa"/>
          </w:tcPr>
          <w:p w14:paraId="5F18EAA4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59EE7EC7" w14:textId="6E66828E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7490,3</w:t>
            </w:r>
          </w:p>
        </w:tc>
        <w:tc>
          <w:tcPr>
            <w:tcW w:w="454" w:type="dxa"/>
          </w:tcPr>
          <w:p w14:paraId="2D827308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083D27A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C2E3A41" w14:textId="65297BEA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7490,3</w:t>
            </w:r>
          </w:p>
        </w:tc>
        <w:tc>
          <w:tcPr>
            <w:tcW w:w="604" w:type="dxa"/>
          </w:tcPr>
          <w:p w14:paraId="747DC8B2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18894E5A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68F8592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B0418B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734124B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3AEB8D7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4672DE60" w14:textId="77777777" w:rsidTr="00971DE9">
        <w:trPr>
          <w:gridAfter w:val="1"/>
          <w:wAfter w:w="11" w:type="dxa"/>
          <w:trHeight w:val="373"/>
        </w:trPr>
        <w:tc>
          <w:tcPr>
            <w:tcW w:w="604" w:type="dxa"/>
            <w:vMerge/>
          </w:tcPr>
          <w:p w14:paraId="5179647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3910E14F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57A05BA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3DE817B7" w14:textId="27033DFE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5C3">
              <w:rPr>
                <w:rFonts w:ascii="Times New Roman" w:hAnsi="Times New Roman" w:cs="Times New Roman"/>
                <w:sz w:val="24"/>
                <w:szCs w:val="24"/>
              </w:rPr>
              <w:t>1872,0</w:t>
            </w:r>
          </w:p>
        </w:tc>
        <w:tc>
          <w:tcPr>
            <w:tcW w:w="454" w:type="dxa"/>
          </w:tcPr>
          <w:p w14:paraId="0BE2945C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E624ED6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C77312B" w14:textId="36DAE9B6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2D3">
              <w:rPr>
                <w:rFonts w:ascii="Times New Roman" w:hAnsi="Times New Roman" w:cs="Times New Roman"/>
                <w:sz w:val="24"/>
                <w:szCs w:val="24"/>
              </w:rPr>
              <w:t>1872,0</w:t>
            </w:r>
          </w:p>
        </w:tc>
        <w:tc>
          <w:tcPr>
            <w:tcW w:w="604" w:type="dxa"/>
          </w:tcPr>
          <w:p w14:paraId="33A63F20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BD075E3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7472EF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60E1F86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8042BA3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30AF557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22008751" w14:textId="77777777" w:rsidTr="00971DE9">
        <w:trPr>
          <w:gridAfter w:val="1"/>
          <w:wAfter w:w="11" w:type="dxa"/>
          <w:trHeight w:val="353"/>
        </w:trPr>
        <w:tc>
          <w:tcPr>
            <w:tcW w:w="604" w:type="dxa"/>
            <w:vMerge/>
          </w:tcPr>
          <w:p w14:paraId="3FC9E590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3F78933D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FB5616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3C6688E1" w14:textId="12DA7CFB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5C3">
              <w:rPr>
                <w:rFonts w:ascii="Times New Roman" w:hAnsi="Times New Roman" w:cs="Times New Roman"/>
                <w:sz w:val="24"/>
                <w:szCs w:val="24"/>
              </w:rPr>
              <w:t>1872,0</w:t>
            </w:r>
          </w:p>
        </w:tc>
        <w:tc>
          <w:tcPr>
            <w:tcW w:w="454" w:type="dxa"/>
          </w:tcPr>
          <w:p w14:paraId="449DFF1F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C512ADD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0E661FC" w14:textId="74479C8B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2D3">
              <w:rPr>
                <w:rFonts w:ascii="Times New Roman" w:hAnsi="Times New Roman" w:cs="Times New Roman"/>
                <w:sz w:val="24"/>
                <w:szCs w:val="24"/>
              </w:rPr>
              <w:t>1872,0</w:t>
            </w:r>
          </w:p>
        </w:tc>
        <w:tc>
          <w:tcPr>
            <w:tcW w:w="604" w:type="dxa"/>
          </w:tcPr>
          <w:p w14:paraId="3149EA92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7BB8BDB3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95273F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6B38836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7216062B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1F79449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0A4A16FB" w14:textId="77777777" w:rsidTr="00987199">
        <w:trPr>
          <w:gridAfter w:val="1"/>
          <w:wAfter w:w="11" w:type="dxa"/>
          <w:trHeight w:val="353"/>
        </w:trPr>
        <w:tc>
          <w:tcPr>
            <w:tcW w:w="604" w:type="dxa"/>
            <w:vMerge/>
          </w:tcPr>
          <w:p w14:paraId="1A99489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0582B1E9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1EFDE16" w14:textId="2D5B730B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6A27AC6F" w14:textId="1208C0B8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5C3">
              <w:rPr>
                <w:rFonts w:ascii="Times New Roman" w:hAnsi="Times New Roman" w:cs="Times New Roman"/>
                <w:sz w:val="24"/>
                <w:szCs w:val="24"/>
              </w:rPr>
              <w:t>1872,0</w:t>
            </w:r>
          </w:p>
        </w:tc>
        <w:tc>
          <w:tcPr>
            <w:tcW w:w="454" w:type="dxa"/>
          </w:tcPr>
          <w:p w14:paraId="0F0F123E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03B9EED" w14:textId="77777777" w:rsidR="00C57EA4" w:rsidRPr="00100E33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A4CD21A" w14:textId="099FCCBE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72D3">
              <w:rPr>
                <w:rFonts w:ascii="Times New Roman" w:hAnsi="Times New Roman" w:cs="Times New Roman"/>
                <w:sz w:val="24"/>
                <w:szCs w:val="24"/>
              </w:rPr>
              <w:t>1872,0</w:t>
            </w:r>
          </w:p>
        </w:tc>
        <w:tc>
          <w:tcPr>
            <w:tcW w:w="604" w:type="dxa"/>
          </w:tcPr>
          <w:p w14:paraId="1024E76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72CEC1A5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0E7C59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694D673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26F3DF62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4CD7D3A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4680771F" w14:textId="77777777" w:rsidTr="00971DE9">
        <w:trPr>
          <w:trHeight w:val="590"/>
        </w:trPr>
        <w:tc>
          <w:tcPr>
            <w:tcW w:w="14654" w:type="dxa"/>
            <w:gridSpan w:val="14"/>
          </w:tcPr>
          <w:p w14:paraId="5F367056" w14:textId="6E862C29" w:rsidR="00C57EA4" w:rsidRPr="005E3224" w:rsidRDefault="00C57EA4" w:rsidP="00C57E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Задача муниципальной программы: </w:t>
            </w:r>
            <w:r w:rsidRPr="00141E56">
              <w:rPr>
                <w:rFonts w:ascii="Times New Roman" w:hAnsi="Times New Roman" w:cs="Times New Roman"/>
                <w:sz w:val="24"/>
                <w:szCs w:val="24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чрезвычайных ситуаций межмуниципал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41E56">
              <w:rPr>
                <w:rFonts w:ascii="Times New Roman" w:hAnsi="Times New Roman" w:cs="Times New Roman"/>
                <w:sz w:val="24"/>
                <w:szCs w:val="24"/>
              </w:rPr>
              <w:t>ного и регионального характера</w:t>
            </w: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57EA4" w:rsidRPr="009D7ADC" w14:paraId="512962E9" w14:textId="77777777" w:rsidTr="00971DE9">
        <w:trPr>
          <w:trHeight w:val="716"/>
        </w:trPr>
        <w:tc>
          <w:tcPr>
            <w:tcW w:w="604" w:type="dxa"/>
          </w:tcPr>
          <w:p w14:paraId="4966BEF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050" w:type="dxa"/>
            <w:gridSpan w:val="13"/>
          </w:tcPr>
          <w:p w14:paraId="78618B49" w14:textId="19C3D3C1" w:rsidR="00C57EA4" w:rsidRPr="005E3224" w:rsidRDefault="00C57EA4" w:rsidP="00C57EA4">
            <w:pPr>
              <w:pStyle w:val="a5"/>
              <w:rPr>
                <w:rFonts w:ascii="Times New Roman" w:hAnsi="Times New Roman" w:cs="Times New Roman"/>
              </w:rPr>
            </w:pPr>
            <w:r w:rsidRPr="005E3224">
              <w:rPr>
                <w:rFonts w:ascii="Times New Roman" w:eastAsiaTheme="minorEastAsia" w:hAnsi="Times New Roman" w:cs="Times New Roman"/>
              </w:rPr>
              <w:t>Ком</w:t>
            </w:r>
            <w:r>
              <w:rPr>
                <w:rFonts w:ascii="Times New Roman" w:eastAsiaTheme="minorEastAsia" w:hAnsi="Times New Roman" w:cs="Times New Roman"/>
              </w:rPr>
              <w:t xml:space="preserve">плекс процессных мероприятий – </w:t>
            </w:r>
            <w:r w:rsidRPr="00E0418C">
              <w:rPr>
                <w:rFonts w:ascii="Times New Roman" w:eastAsiaTheme="minorEastAsia" w:hAnsi="Times New Roman" w:cs="Times New Roman"/>
              </w:rPr>
              <w:t>поддержание высокого уровня готовности территориальной подсистемы единой государственной системы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Pr="00E0418C">
              <w:rPr>
                <w:rFonts w:ascii="Times New Roman" w:eastAsiaTheme="minorEastAsia" w:hAnsi="Times New Roman" w:cs="Times New Roman"/>
              </w:rPr>
              <w:t>предупреждения и ликвидации чрезвычайных ситуаций Краснодарского края, сил и средств гражданской обороны при принятии мер по защите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  <w:r w:rsidRPr="00E0418C">
              <w:rPr>
                <w:rFonts w:ascii="Times New Roman" w:eastAsiaTheme="minorEastAsia" w:hAnsi="Times New Roman" w:cs="Times New Roman"/>
              </w:rPr>
              <w:t>населения и территорий от чрезвычайных ситуаций</w:t>
            </w:r>
          </w:p>
        </w:tc>
      </w:tr>
      <w:tr w:rsidR="00C57EA4" w:rsidRPr="009D7ADC" w14:paraId="58C65F8A" w14:textId="77777777" w:rsidTr="00971DE9">
        <w:trPr>
          <w:trHeight w:val="772"/>
        </w:trPr>
        <w:tc>
          <w:tcPr>
            <w:tcW w:w="604" w:type="dxa"/>
          </w:tcPr>
          <w:p w14:paraId="3BC453F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050" w:type="dxa"/>
            <w:gridSpan w:val="13"/>
          </w:tcPr>
          <w:p w14:paraId="75D71ED2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 - 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</w:t>
            </w:r>
          </w:p>
        </w:tc>
      </w:tr>
      <w:tr w:rsidR="00C57EA4" w:rsidRPr="009D7ADC" w14:paraId="29FE49FA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 w:val="restart"/>
          </w:tcPr>
          <w:p w14:paraId="4D4C17B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79" w:type="dxa"/>
            <w:vMerge w:val="restart"/>
          </w:tcPr>
          <w:p w14:paraId="7B366E24" w14:textId="5581354E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Своевременное оповещение и информирование населения об угрозе возникновения чрезвычайных ситуаций муниципального и регионального характера: о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 xml:space="preserve">рганизация эксплуатации, технического обслуживания и обеспечение функционирования комплексной системы экстренного оповещения населения </w:t>
            </w:r>
          </w:p>
        </w:tc>
        <w:tc>
          <w:tcPr>
            <w:tcW w:w="1309" w:type="dxa"/>
          </w:tcPr>
          <w:p w14:paraId="722C50CA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29243D03" w14:textId="46CB7DB3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1194,3</w:t>
            </w:r>
          </w:p>
        </w:tc>
        <w:tc>
          <w:tcPr>
            <w:tcW w:w="454" w:type="dxa"/>
          </w:tcPr>
          <w:p w14:paraId="6E4557A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540B16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DE1BEEA" w14:textId="6ED4C6D6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1194,3</w:t>
            </w:r>
          </w:p>
        </w:tc>
        <w:tc>
          <w:tcPr>
            <w:tcW w:w="604" w:type="dxa"/>
          </w:tcPr>
          <w:p w14:paraId="6865E76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86B56CD" w14:textId="782F2F05" w:rsidR="00C57EA4" w:rsidRPr="000D1A15" w:rsidRDefault="00C57EA4" w:rsidP="00C57EA4">
            <w:pPr>
              <w:pStyle w:val="a5"/>
              <w:rPr>
                <w:rFonts w:ascii="Times New Roman" w:hAnsi="Times New Roman" w:cs="Times New Roman"/>
              </w:rPr>
            </w:pPr>
            <w:r w:rsidRPr="000D1A15">
              <w:rPr>
                <w:rFonts w:ascii="Times New Roman" w:hAnsi="Times New Roman" w:cs="Times New Roman"/>
              </w:rPr>
              <w:t xml:space="preserve">Выполнено ежемесячное обслуживание комплексных систем экстренного оповещения населения </w:t>
            </w:r>
          </w:p>
        </w:tc>
        <w:tc>
          <w:tcPr>
            <w:tcW w:w="1204" w:type="dxa"/>
          </w:tcPr>
          <w:p w14:paraId="38EDBE0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139FFE4B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4" w:type="dxa"/>
            <w:vMerge w:val="restart"/>
          </w:tcPr>
          <w:p w14:paraId="7BEB3E5C" w14:textId="55080570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по делам гражданской обороны, предупреждения и ликвидации чрезвычайных ситуаций»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0AC45BB1" w14:textId="7B0D9A45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</w:tr>
      <w:tr w:rsidR="00C57EA4" w:rsidRPr="009D7ADC" w14:paraId="3FFA90A4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1B68C9E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1E163A5F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55CA22BB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46A34011" w14:textId="7FA180AD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11746,5</w:t>
            </w:r>
          </w:p>
        </w:tc>
        <w:tc>
          <w:tcPr>
            <w:tcW w:w="454" w:type="dxa"/>
          </w:tcPr>
          <w:p w14:paraId="7FDDA7B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578D62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7BC5D93" w14:textId="2FB72898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11746,5</w:t>
            </w:r>
          </w:p>
        </w:tc>
        <w:tc>
          <w:tcPr>
            <w:tcW w:w="604" w:type="dxa"/>
          </w:tcPr>
          <w:p w14:paraId="505EAE4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12F68854" w14:textId="77777777" w:rsidR="00C57EA4" w:rsidRDefault="00C57EA4" w:rsidP="00C57E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322F">
              <w:rPr>
                <w:rFonts w:ascii="Times New Roman" w:hAnsi="Times New Roman" w:cs="Times New Roman"/>
              </w:rPr>
              <w:t xml:space="preserve">Выполнено ежемесячное обслуживание комплексных систем экстренного оповещения населения </w:t>
            </w:r>
          </w:p>
          <w:p w14:paraId="5B511736" w14:textId="24DE1987" w:rsidR="00C57EA4" w:rsidRPr="0080322F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си</w:t>
            </w:r>
            <w:r w:rsidRPr="0008742B">
              <w:rPr>
                <w:rFonts w:ascii="Times New Roman" w:hAnsi="Times New Roman" w:cs="Times New Roman"/>
                <w:sz w:val="24"/>
                <w:szCs w:val="24"/>
              </w:rPr>
              <w:t>стемы оповещения</w:t>
            </w:r>
          </w:p>
        </w:tc>
        <w:tc>
          <w:tcPr>
            <w:tcW w:w="1204" w:type="dxa"/>
          </w:tcPr>
          <w:p w14:paraId="36CD53A3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3348"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  <w:p w14:paraId="31EAFAB1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7417B64C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2090E9FE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2D1E6A4D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6127E253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002BD32E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0F453A6" w14:textId="7C2A2DAB" w:rsidR="00C57EA4" w:rsidRPr="00EF3348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3348"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2E65A09C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F3348">
              <w:rPr>
                <w:rFonts w:ascii="Times New Roman" w:eastAsiaTheme="minorEastAsia" w:hAnsi="Times New Roman" w:cs="Times New Roman"/>
                <w:sz w:val="24"/>
                <w:szCs w:val="24"/>
              </w:rPr>
              <w:t>32</w:t>
            </w:r>
          </w:p>
          <w:p w14:paraId="4E3DC5BB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42925523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4FD2D7B5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568E74EB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22701CC7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756546E6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14:paraId="4839E9C3" w14:textId="22A0A907" w:rsidR="00C57EA4" w:rsidRPr="00EF3348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4" w:type="dxa"/>
            <w:vMerge/>
          </w:tcPr>
          <w:p w14:paraId="70C9AB3D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03BB355B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5C291FCC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0A8BC05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2E5E9E80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EF3669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5AB4BE99" w14:textId="03D6116E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2652,5</w:t>
            </w:r>
          </w:p>
        </w:tc>
        <w:tc>
          <w:tcPr>
            <w:tcW w:w="454" w:type="dxa"/>
          </w:tcPr>
          <w:p w14:paraId="6300CF84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125F64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866279D" w14:textId="06B981B5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2652,5</w:t>
            </w:r>
          </w:p>
        </w:tc>
        <w:tc>
          <w:tcPr>
            <w:tcW w:w="604" w:type="dxa"/>
          </w:tcPr>
          <w:p w14:paraId="220A6464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3BA0635" w14:textId="291AF506" w:rsidR="00C57EA4" w:rsidRPr="000D1A15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hAnsi="Times New Roman" w:cs="Times New Roman"/>
              </w:rPr>
              <w:t xml:space="preserve">Выполнено ежемесячное обслуживание комплексных систем экстренного оповещения населения </w:t>
            </w:r>
          </w:p>
        </w:tc>
        <w:tc>
          <w:tcPr>
            <w:tcW w:w="1204" w:type="dxa"/>
          </w:tcPr>
          <w:p w14:paraId="128CC35F" w14:textId="4FCC1DED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3D2FDC1E" w14:textId="64A4EF40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4" w:type="dxa"/>
            <w:vMerge/>
          </w:tcPr>
          <w:p w14:paraId="701C451C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079437B0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19FC3BCC" w14:textId="77777777" w:rsidTr="0098719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592EAC7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6E9A5838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2374F23" w14:textId="387A84FF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0EE3AFAF" w14:textId="5D74D116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2652,5</w:t>
            </w:r>
          </w:p>
        </w:tc>
        <w:tc>
          <w:tcPr>
            <w:tcW w:w="454" w:type="dxa"/>
          </w:tcPr>
          <w:p w14:paraId="4FD7885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A97560B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ACC99F2" w14:textId="65703152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2652,5</w:t>
            </w:r>
          </w:p>
        </w:tc>
        <w:tc>
          <w:tcPr>
            <w:tcW w:w="604" w:type="dxa"/>
          </w:tcPr>
          <w:p w14:paraId="563AAA5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3A67646" w14:textId="77777777" w:rsidR="00C57EA4" w:rsidRPr="000D1A15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hAnsi="Times New Roman" w:cs="Times New Roman"/>
              </w:rPr>
              <w:t xml:space="preserve">Выполнено ежемесячное обслуживание комплексных систем экстренного оповещения населения </w:t>
            </w:r>
          </w:p>
        </w:tc>
        <w:tc>
          <w:tcPr>
            <w:tcW w:w="1204" w:type="dxa"/>
          </w:tcPr>
          <w:p w14:paraId="44140FA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50A96AA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4" w:type="dxa"/>
            <w:vMerge/>
          </w:tcPr>
          <w:p w14:paraId="0E6DABF1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2069E829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11C00C62" w14:textId="77777777" w:rsidTr="00243B95">
        <w:trPr>
          <w:gridAfter w:val="1"/>
          <w:wAfter w:w="11" w:type="dxa"/>
          <w:trHeight w:val="20"/>
        </w:trPr>
        <w:tc>
          <w:tcPr>
            <w:tcW w:w="604" w:type="dxa"/>
            <w:vMerge w:val="restart"/>
          </w:tcPr>
          <w:p w14:paraId="30B5AC2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179" w:type="dxa"/>
            <w:vMerge w:val="restart"/>
          </w:tcPr>
          <w:p w14:paraId="449B16BC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724">
              <w:rPr>
                <w:rFonts w:ascii="Times New Roman" w:hAnsi="Times New Roman" w:cs="Times New Roman"/>
                <w:color w:val="000000" w:themeColor="text1"/>
              </w:rPr>
              <w:t>Оплата за использование радиочастот</w:t>
            </w:r>
          </w:p>
        </w:tc>
        <w:tc>
          <w:tcPr>
            <w:tcW w:w="1309" w:type="dxa"/>
          </w:tcPr>
          <w:p w14:paraId="0CC402B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56A8E6D8" w14:textId="51F3054A" w:rsidR="00C57EA4" w:rsidRDefault="00C57EA4" w:rsidP="00C57EA4">
            <w:r>
              <w:rPr>
                <w:rFonts w:ascii="Times New Roman" w:hAnsi="Times New Roman" w:cs="Times New Roman"/>
                <w:sz w:val="24"/>
                <w:szCs w:val="24"/>
              </w:rPr>
              <w:t>141,5</w:t>
            </w:r>
          </w:p>
        </w:tc>
        <w:tc>
          <w:tcPr>
            <w:tcW w:w="454" w:type="dxa"/>
          </w:tcPr>
          <w:p w14:paraId="28ACC76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76BB46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49F5C843" w14:textId="01562137" w:rsidR="00C57EA4" w:rsidRDefault="00C57EA4" w:rsidP="00C57EA4">
            <w:r>
              <w:rPr>
                <w:rFonts w:ascii="Times New Roman" w:hAnsi="Times New Roman" w:cs="Times New Roman"/>
                <w:sz w:val="24"/>
                <w:szCs w:val="24"/>
              </w:rPr>
              <w:t>141,5</w:t>
            </w:r>
          </w:p>
        </w:tc>
        <w:tc>
          <w:tcPr>
            <w:tcW w:w="604" w:type="dxa"/>
          </w:tcPr>
          <w:p w14:paraId="7510862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15F89CBB" w14:textId="77777777" w:rsidR="00C57EA4" w:rsidRPr="00191F54" w:rsidRDefault="00C57EA4" w:rsidP="00C57EA4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04" w:type="dxa"/>
          </w:tcPr>
          <w:p w14:paraId="7DA17BB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3714D84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 w:val="restart"/>
          </w:tcPr>
          <w:p w14:paraId="35B9F4B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по делам гражданской обороны, предупреждения и ликвидации чрезвычайных ситуаций»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39EE9B13" w14:textId="29681619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2.3.1</w:t>
            </w:r>
          </w:p>
        </w:tc>
      </w:tr>
      <w:tr w:rsidR="00C57EA4" w:rsidRPr="009D7ADC" w14:paraId="3F2B3074" w14:textId="77777777" w:rsidTr="00243B95">
        <w:trPr>
          <w:gridAfter w:val="1"/>
          <w:wAfter w:w="11" w:type="dxa"/>
          <w:trHeight w:val="373"/>
        </w:trPr>
        <w:tc>
          <w:tcPr>
            <w:tcW w:w="604" w:type="dxa"/>
            <w:vMerge/>
          </w:tcPr>
          <w:p w14:paraId="0FA7D55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34AFED87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5C38311A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72C0A336" w14:textId="77777777" w:rsidR="00C57EA4" w:rsidRDefault="00C57EA4" w:rsidP="00C57EA4"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4" w:type="dxa"/>
          </w:tcPr>
          <w:p w14:paraId="6342369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7E3629BB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EEBDF12" w14:textId="77777777" w:rsidR="00C57EA4" w:rsidRDefault="00C57EA4" w:rsidP="00C57EA4"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04" w:type="dxa"/>
          </w:tcPr>
          <w:p w14:paraId="39D9A43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6D7D6A08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F599A8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B8952C2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E3894BF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6BAF4D09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3060B166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76EEB86A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3F25B863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251F8DC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468FB129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4" w:type="dxa"/>
          </w:tcPr>
          <w:p w14:paraId="118C5AD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5086E2D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1B95D65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04" w:type="dxa"/>
          </w:tcPr>
          <w:p w14:paraId="1F40DF3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16C0B7B9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A54ED2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271ACCC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4A2FDA5F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28D938B1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7B1DC993" w14:textId="77777777" w:rsidTr="00243B95">
        <w:trPr>
          <w:gridAfter w:val="1"/>
          <w:wAfter w:w="11" w:type="dxa"/>
          <w:trHeight w:val="429"/>
        </w:trPr>
        <w:tc>
          <w:tcPr>
            <w:tcW w:w="604" w:type="dxa"/>
            <w:vMerge/>
          </w:tcPr>
          <w:p w14:paraId="1389099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0B425E2C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C236FD1" w14:textId="55FE897A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46855062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4" w:type="dxa"/>
          </w:tcPr>
          <w:p w14:paraId="0369A6EF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735BE73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3D7E7EB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  <w:r w:rsidRPr="004A005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604" w:type="dxa"/>
          </w:tcPr>
          <w:p w14:paraId="7CE8E74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DFE7960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68309D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1C1DCFF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vMerge/>
          </w:tcPr>
          <w:p w14:paraId="3EBFA2E0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58D8400B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00C926D8" w14:textId="77777777" w:rsidTr="00243B95">
        <w:trPr>
          <w:gridAfter w:val="1"/>
          <w:wAfter w:w="11" w:type="dxa"/>
          <w:trHeight w:val="942"/>
        </w:trPr>
        <w:tc>
          <w:tcPr>
            <w:tcW w:w="604" w:type="dxa"/>
            <w:vMerge w:val="restart"/>
          </w:tcPr>
          <w:p w14:paraId="59A1C8C9" w14:textId="54F74CE1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179" w:type="dxa"/>
            <w:vMerge w:val="restart"/>
          </w:tcPr>
          <w:p w14:paraId="2EA0BE15" w14:textId="0BA7B984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9FF">
              <w:rPr>
                <w:rFonts w:ascii="Times New Roman" w:hAnsi="Times New Roman" w:cs="Times New Roman"/>
                <w:color w:val="000000" w:themeColor="text1"/>
              </w:rPr>
              <w:t>Своевременное опо-вещение и информи-рование населения об угрозе возникнове-</w:t>
            </w:r>
            <w:r w:rsidRPr="00E319FF">
              <w:rPr>
                <w:rFonts w:ascii="Times New Roman" w:hAnsi="Times New Roman" w:cs="Times New Roman"/>
                <w:color w:val="000000" w:themeColor="text1"/>
              </w:rPr>
              <w:lastRenderedPageBreak/>
              <w:t>ния чрезвычайных ситуаций муници-пального и регио-нального характера</w:t>
            </w:r>
            <w:r>
              <w:rPr>
                <w:rFonts w:ascii="Times New Roman" w:hAnsi="Times New Roman" w:cs="Times New Roman"/>
                <w:color w:val="000000" w:themeColor="text1"/>
              </w:rPr>
              <w:t>:</w:t>
            </w:r>
            <w:r w:rsidRPr="00E319F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A30724">
              <w:rPr>
                <w:rFonts w:ascii="Times New Roman" w:hAnsi="Times New Roman" w:cs="Times New Roman"/>
                <w:color w:val="000000" w:themeColor="text1"/>
              </w:rPr>
              <w:t>рганизация эксплуатации, технического обслуживания и обеспечение функционирования автоматизированной системы оперативного контроля и мониторинга паводковой ситуации</w:t>
            </w:r>
          </w:p>
        </w:tc>
        <w:tc>
          <w:tcPr>
            <w:tcW w:w="1309" w:type="dxa"/>
          </w:tcPr>
          <w:p w14:paraId="67A8F72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1024" w:type="dxa"/>
          </w:tcPr>
          <w:p w14:paraId="581E96F7" w14:textId="1F1F1D90" w:rsidR="00C57EA4" w:rsidRDefault="00C57EA4" w:rsidP="00C57EA4">
            <w:r>
              <w:rPr>
                <w:rFonts w:ascii="Times New Roman" w:hAnsi="Times New Roman" w:cs="Times New Roman"/>
                <w:sz w:val="24"/>
                <w:szCs w:val="24"/>
              </w:rPr>
              <w:t>430,7</w:t>
            </w:r>
          </w:p>
        </w:tc>
        <w:tc>
          <w:tcPr>
            <w:tcW w:w="454" w:type="dxa"/>
          </w:tcPr>
          <w:p w14:paraId="28926EFA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4B8403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B845E2F" w14:textId="511B7BDA" w:rsidR="00C57EA4" w:rsidRDefault="00C57EA4" w:rsidP="00C57EA4">
            <w:r>
              <w:rPr>
                <w:rFonts w:ascii="Times New Roman" w:hAnsi="Times New Roman" w:cs="Times New Roman"/>
                <w:sz w:val="24"/>
                <w:szCs w:val="24"/>
              </w:rPr>
              <w:t>430,7</w:t>
            </w:r>
          </w:p>
        </w:tc>
        <w:tc>
          <w:tcPr>
            <w:tcW w:w="604" w:type="dxa"/>
          </w:tcPr>
          <w:p w14:paraId="201E39F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42A2B38A" w14:textId="3DC2AB29" w:rsidR="00C57EA4" w:rsidRPr="000D1A15" w:rsidRDefault="00C57EA4" w:rsidP="00C57EA4">
            <w:pPr>
              <w:pStyle w:val="a5"/>
              <w:rPr>
                <w:rFonts w:ascii="Times New Roman" w:hAnsi="Times New Roman" w:cs="Times New Roman"/>
              </w:rPr>
            </w:pPr>
            <w:r w:rsidRPr="000D1A15">
              <w:rPr>
                <w:rFonts w:ascii="Times New Roman" w:hAnsi="Times New Roman" w:cs="Times New Roman"/>
              </w:rPr>
              <w:t>Выполнено ежеквартальное обслуживание датчиков уровня воды</w:t>
            </w:r>
          </w:p>
        </w:tc>
        <w:tc>
          <w:tcPr>
            <w:tcW w:w="1204" w:type="dxa"/>
          </w:tcPr>
          <w:p w14:paraId="76CE83C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6BA36B6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  <w:vMerge w:val="restart"/>
          </w:tcPr>
          <w:p w14:paraId="775C01B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по делам гражданской обороны, предупреждения и ликвидации чрезвычайных ситуаций»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Сла</w:t>
            </w:r>
            <w:r w:rsidRPr="00521CCE">
              <w:rPr>
                <w:rFonts w:ascii="Times New Roman" w:hAnsi="Times New Roman" w:cs="Times New Roman"/>
                <w:sz w:val="24"/>
                <w:szCs w:val="24"/>
              </w:rPr>
              <w:t>вянский район</w:t>
            </w:r>
          </w:p>
        </w:tc>
        <w:tc>
          <w:tcPr>
            <w:tcW w:w="1035" w:type="dxa"/>
            <w:vMerge w:val="restart"/>
          </w:tcPr>
          <w:p w14:paraId="1FBBC033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2.3.1, 2.3.2</w:t>
            </w:r>
          </w:p>
        </w:tc>
      </w:tr>
      <w:tr w:rsidR="00C57EA4" w:rsidRPr="009D7ADC" w14:paraId="619D4553" w14:textId="77777777" w:rsidTr="00971DE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3FE3D66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22A60903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56B48F3B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67E7ADC9" w14:textId="0BEC0CAD" w:rsidR="00C57EA4" w:rsidRDefault="00C57EA4" w:rsidP="00C57EA4"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454" w:type="dxa"/>
          </w:tcPr>
          <w:p w14:paraId="3E02F2A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224BDF4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697EAB8" w14:textId="4DC44D47" w:rsidR="00C57EA4" w:rsidRDefault="00C57EA4" w:rsidP="00C57EA4"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604" w:type="dxa"/>
          </w:tcPr>
          <w:p w14:paraId="2D146DB6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3C1A2EE" w14:textId="6A2D39C6" w:rsidR="00C57EA4" w:rsidRPr="000D1A15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hAnsi="Times New Roman" w:cs="Times New Roman"/>
              </w:rPr>
              <w:t>Выполнено ежеквартальное обслуживание датчиков уровня воды</w:t>
            </w:r>
          </w:p>
        </w:tc>
        <w:tc>
          <w:tcPr>
            <w:tcW w:w="1204" w:type="dxa"/>
          </w:tcPr>
          <w:p w14:paraId="369446B3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71690A6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  <w:vMerge/>
          </w:tcPr>
          <w:p w14:paraId="65C024C5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174F8B3C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6F73487E" w14:textId="77777777" w:rsidTr="00243B95">
        <w:trPr>
          <w:gridAfter w:val="1"/>
          <w:wAfter w:w="11" w:type="dxa"/>
          <w:trHeight w:val="1403"/>
        </w:trPr>
        <w:tc>
          <w:tcPr>
            <w:tcW w:w="604" w:type="dxa"/>
            <w:vMerge/>
          </w:tcPr>
          <w:p w14:paraId="69797AC2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74675D1C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C6BE5F2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1261489D" w14:textId="3FAD1D2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454" w:type="dxa"/>
          </w:tcPr>
          <w:p w14:paraId="392B5E64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4FD0F460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E3BDCBF" w14:textId="0580D30E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604" w:type="dxa"/>
          </w:tcPr>
          <w:p w14:paraId="7990450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2EB42B5B" w14:textId="5136F8CD" w:rsidR="00C57EA4" w:rsidRPr="000D1A15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hAnsi="Times New Roman" w:cs="Times New Roman"/>
              </w:rPr>
              <w:t>Выполнено ежеквартальное обслуживание датчиков уровня воды</w:t>
            </w:r>
          </w:p>
        </w:tc>
        <w:tc>
          <w:tcPr>
            <w:tcW w:w="1204" w:type="dxa"/>
          </w:tcPr>
          <w:p w14:paraId="50EFFC6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21B3CE8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  <w:vMerge/>
          </w:tcPr>
          <w:p w14:paraId="0A078863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5E07E1EE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5CD6E401" w14:textId="77777777" w:rsidTr="00987199">
        <w:trPr>
          <w:gridAfter w:val="1"/>
          <w:wAfter w:w="11" w:type="dxa"/>
          <w:trHeight w:val="975"/>
        </w:trPr>
        <w:tc>
          <w:tcPr>
            <w:tcW w:w="604" w:type="dxa"/>
            <w:vMerge/>
          </w:tcPr>
          <w:p w14:paraId="39B330CB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79" w:type="dxa"/>
            <w:vMerge/>
          </w:tcPr>
          <w:p w14:paraId="2A63ABD9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CC45DFA" w14:textId="049426B8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245617DD" w14:textId="22DD1E0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454" w:type="dxa"/>
          </w:tcPr>
          <w:p w14:paraId="15DE3D2C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09DD8A3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30B3F0A" w14:textId="53D6DEF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604" w:type="dxa"/>
          </w:tcPr>
          <w:p w14:paraId="317E0FD1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4C318CB5" w14:textId="77777777" w:rsidR="00C57EA4" w:rsidRPr="000D1A15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A15">
              <w:rPr>
                <w:rFonts w:ascii="Times New Roman" w:hAnsi="Times New Roman" w:cs="Times New Roman"/>
              </w:rPr>
              <w:t>Выполнено ежеквартальное обслуживание датчиков уровня воды</w:t>
            </w:r>
          </w:p>
        </w:tc>
        <w:tc>
          <w:tcPr>
            <w:tcW w:w="1204" w:type="dxa"/>
          </w:tcPr>
          <w:p w14:paraId="23EFD60B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624" w:type="dxa"/>
          </w:tcPr>
          <w:p w14:paraId="42F3391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  <w:vMerge/>
          </w:tcPr>
          <w:p w14:paraId="07E2F491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  <w:vMerge/>
          </w:tcPr>
          <w:p w14:paraId="28CD08CA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4FE03BEB" w14:textId="77777777" w:rsidTr="00987199">
        <w:trPr>
          <w:gridAfter w:val="1"/>
          <w:wAfter w:w="11" w:type="dxa"/>
          <w:trHeight w:val="489"/>
        </w:trPr>
        <w:tc>
          <w:tcPr>
            <w:tcW w:w="2783" w:type="dxa"/>
            <w:gridSpan w:val="2"/>
            <w:vMerge w:val="restart"/>
          </w:tcPr>
          <w:p w14:paraId="11B3AF34" w14:textId="659B96C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22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09" w:type="dxa"/>
          </w:tcPr>
          <w:p w14:paraId="35551DE1" w14:textId="71A4FB4C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024" w:type="dxa"/>
          </w:tcPr>
          <w:p w14:paraId="1D681F3A" w14:textId="3C25A3D3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1766,5</w:t>
            </w:r>
          </w:p>
        </w:tc>
        <w:tc>
          <w:tcPr>
            <w:tcW w:w="454" w:type="dxa"/>
          </w:tcPr>
          <w:p w14:paraId="3E82A96B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35AA544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270CD0F" w14:textId="3531B87B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1766,5</w:t>
            </w:r>
          </w:p>
        </w:tc>
        <w:tc>
          <w:tcPr>
            <w:tcW w:w="604" w:type="dxa"/>
          </w:tcPr>
          <w:p w14:paraId="1C77B66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379D7438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E806A4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0F79E8C8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2E402F8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052B46C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40EC0620" w14:textId="77777777" w:rsidTr="00971DE9">
        <w:trPr>
          <w:gridAfter w:val="1"/>
          <w:wAfter w:w="11" w:type="dxa"/>
          <w:trHeight w:val="525"/>
        </w:trPr>
        <w:tc>
          <w:tcPr>
            <w:tcW w:w="2783" w:type="dxa"/>
            <w:gridSpan w:val="2"/>
            <w:vMerge/>
          </w:tcPr>
          <w:p w14:paraId="6DE6DE07" w14:textId="12D3E241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CE0A9D4" w14:textId="04251BBE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24" w:type="dxa"/>
          </w:tcPr>
          <w:p w14:paraId="61E00A72" w14:textId="40CEA411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12396,5</w:t>
            </w:r>
          </w:p>
        </w:tc>
        <w:tc>
          <w:tcPr>
            <w:tcW w:w="454" w:type="dxa"/>
          </w:tcPr>
          <w:p w14:paraId="6AFDAED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2129A934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64CF8CB" w14:textId="1AE09278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12396,5</w:t>
            </w:r>
          </w:p>
        </w:tc>
        <w:tc>
          <w:tcPr>
            <w:tcW w:w="604" w:type="dxa"/>
          </w:tcPr>
          <w:p w14:paraId="61F179D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07DBC469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150AB66E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57055BF9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03A63A46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B16489A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2AC4AA3C" w14:textId="77777777" w:rsidTr="00971DE9">
        <w:trPr>
          <w:gridAfter w:val="1"/>
          <w:wAfter w:w="11" w:type="dxa"/>
          <w:trHeight w:val="507"/>
        </w:trPr>
        <w:tc>
          <w:tcPr>
            <w:tcW w:w="2783" w:type="dxa"/>
            <w:gridSpan w:val="2"/>
            <w:vMerge/>
          </w:tcPr>
          <w:p w14:paraId="39B3CCB9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1C1998B" w14:textId="55BDD512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024" w:type="dxa"/>
          </w:tcPr>
          <w:p w14:paraId="3B2C3626" w14:textId="7180EDD5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3302,5</w:t>
            </w:r>
          </w:p>
        </w:tc>
        <w:tc>
          <w:tcPr>
            <w:tcW w:w="454" w:type="dxa"/>
          </w:tcPr>
          <w:p w14:paraId="2A2622A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140D1CA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6109898" w14:textId="3A881733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3302,5</w:t>
            </w:r>
          </w:p>
        </w:tc>
        <w:tc>
          <w:tcPr>
            <w:tcW w:w="604" w:type="dxa"/>
          </w:tcPr>
          <w:p w14:paraId="55BAD0F7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7AEF7416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F45607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33925B12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0BC90F7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D121BE3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9D7ADC" w14:paraId="6C576DEF" w14:textId="77777777" w:rsidTr="00971DE9">
        <w:trPr>
          <w:gridAfter w:val="1"/>
          <w:wAfter w:w="11" w:type="dxa"/>
          <w:trHeight w:val="489"/>
        </w:trPr>
        <w:tc>
          <w:tcPr>
            <w:tcW w:w="2783" w:type="dxa"/>
            <w:gridSpan w:val="2"/>
            <w:vMerge/>
          </w:tcPr>
          <w:p w14:paraId="55C3804F" w14:textId="77777777" w:rsidR="00C57EA4" w:rsidRPr="005E3224" w:rsidRDefault="00C57EA4" w:rsidP="00C57EA4">
            <w:pPr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81E3F99" w14:textId="6334782A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024" w:type="dxa"/>
          </w:tcPr>
          <w:p w14:paraId="4B7AB5CF" w14:textId="57E5B99F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3302,5</w:t>
            </w:r>
          </w:p>
        </w:tc>
        <w:tc>
          <w:tcPr>
            <w:tcW w:w="454" w:type="dxa"/>
          </w:tcPr>
          <w:p w14:paraId="3D9DAF40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</w:tcPr>
          <w:p w14:paraId="6558F70D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10A8E88" w14:textId="70170570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3302,5</w:t>
            </w:r>
          </w:p>
        </w:tc>
        <w:tc>
          <w:tcPr>
            <w:tcW w:w="604" w:type="dxa"/>
          </w:tcPr>
          <w:p w14:paraId="2D0AC4F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</w:tcPr>
          <w:p w14:paraId="1132C4C5" w14:textId="77777777" w:rsidR="00C57EA4" w:rsidRPr="005E3224" w:rsidRDefault="00C57EA4" w:rsidP="00C57E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3B38445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</w:tcPr>
          <w:p w14:paraId="78E62893" w14:textId="77777777" w:rsidR="00C57EA4" w:rsidRPr="005E322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0AF839E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035" w:type="dxa"/>
          </w:tcPr>
          <w:p w14:paraId="585913BF" w14:textId="77777777" w:rsidR="00C57EA4" w:rsidRPr="009D7ADC" w:rsidRDefault="00C57EA4" w:rsidP="00C57E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C57EA4" w:rsidRPr="00B449F4" w14:paraId="1A6DA1CA" w14:textId="77777777" w:rsidTr="00971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046" w:type="dxa"/>
        </w:trPr>
        <w:tc>
          <w:tcPr>
            <w:tcW w:w="1360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1216B13" w14:textId="77777777" w:rsidR="00C57EA4" w:rsidRPr="00B449F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7BCFE1F5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050EA02E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475E6817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65E2A91A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381CD789" w14:textId="77777777" w:rsidR="00C57EA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14:paraId="2A159E7B" w14:textId="0785EE8A" w:rsidR="00C57EA4" w:rsidRPr="00B449F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4. Финансовое обеспечение реализации муниципальной программы</w:t>
            </w:r>
          </w:p>
        </w:tc>
      </w:tr>
      <w:tr w:rsidR="00C57EA4" w:rsidRPr="00B449F4" w14:paraId="290330AC" w14:textId="77777777" w:rsidTr="00971D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046" w:type="dxa"/>
        </w:trPr>
        <w:tc>
          <w:tcPr>
            <w:tcW w:w="1360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AE47255" w14:textId="77777777" w:rsidR="00C57EA4" w:rsidRPr="00B449F4" w:rsidRDefault="00C57EA4" w:rsidP="00C57EA4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4.1. Финансовое обеспечение первого этапа реализации муниципальной программы</w:t>
            </w:r>
          </w:p>
        </w:tc>
      </w:tr>
    </w:tbl>
    <w:p w14:paraId="7A6F11D2" w14:textId="77777777" w:rsidR="00824FF8" w:rsidRPr="00B449F4" w:rsidRDefault="00824FF8" w:rsidP="00EA3C91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5297"/>
        <w:gridCol w:w="1366"/>
      </w:tblGrid>
      <w:tr w:rsidR="00824FF8" w:rsidRPr="00B449F4" w14:paraId="1978A947" w14:textId="77777777" w:rsidTr="00824FF8">
        <w:tc>
          <w:tcPr>
            <w:tcW w:w="7933" w:type="dxa"/>
          </w:tcPr>
          <w:p w14:paraId="120B8F3E" w14:textId="77777777"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  <w:hyperlink w:anchor="P1220">
              <w:r w:rsidRPr="00B449F4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6663" w:type="dxa"/>
            <w:gridSpan w:val="2"/>
          </w:tcPr>
          <w:p w14:paraId="6082EADA" w14:textId="77777777"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 финансового обеспечения, тыс. рублей</w:t>
            </w:r>
          </w:p>
        </w:tc>
      </w:tr>
      <w:tr w:rsidR="00824FF8" w:rsidRPr="00B449F4" w14:paraId="1AAD1371" w14:textId="77777777" w:rsidTr="00824FF8">
        <w:tc>
          <w:tcPr>
            <w:tcW w:w="7933" w:type="dxa"/>
          </w:tcPr>
          <w:p w14:paraId="4502DAD7" w14:textId="77777777"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gridSpan w:val="2"/>
          </w:tcPr>
          <w:p w14:paraId="19923FFA" w14:textId="77777777"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824FF8" w:rsidRPr="00B449F4" w14:paraId="22078ECA" w14:textId="77777777" w:rsidTr="004909FE">
        <w:tc>
          <w:tcPr>
            <w:tcW w:w="7933" w:type="dxa"/>
          </w:tcPr>
          <w:p w14:paraId="7CCFA3AC" w14:textId="77777777"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6663" w:type="dxa"/>
            <w:gridSpan w:val="2"/>
            <w:shd w:val="clear" w:color="auto" w:fill="auto"/>
          </w:tcPr>
          <w:p w14:paraId="44C70495" w14:textId="7F90D17E" w:rsidR="00824FF8" w:rsidRPr="004909FE" w:rsidRDefault="00637D60" w:rsidP="00B449F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394741,1</w:t>
            </w:r>
          </w:p>
        </w:tc>
      </w:tr>
      <w:tr w:rsidR="00824FF8" w:rsidRPr="00B449F4" w14:paraId="49F4F189" w14:textId="77777777" w:rsidTr="004909FE">
        <w:tc>
          <w:tcPr>
            <w:tcW w:w="7933" w:type="dxa"/>
          </w:tcPr>
          <w:p w14:paraId="16FD99E0" w14:textId="77777777"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6663" w:type="dxa"/>
            <w:gridSpan w:val="2"/>
            <w:shd w:val="clear" w:color="auto" w:fill="auto"/>
          </w:tcPr>
          <w:p w14:paraId="1A04EC96" w14:textId="77777777" w:rsidR="00824FF8" w:rsidRPr="004909FE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14:paraId="23DF1270" w14:textId="77777777" w:rsidTr="004909FE">
        <w:tc>
          <w:tcPr>
            <w:tcW w:w="7933" w:type="dxa"/>
          </w:tcPr>
          <w:p w14:paraId="54E2F3B4" w14:textId="77777777"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бюджет Краснодарского края </w:t>
            </w:r>
          </w:p>
        </w:tc>
        <w:tc>
          <w:tcPr>
            <w:tcW w:w="6663" w:type="dxa"/>
            <w:gridSpan w:val="2"/>
            <w:shd w:val="clear" w:color="auto" w:fill="auto"/>
          </w:tcPr>
          <w:p w14:paraId="21AC1F8D" w14:textId="1A623210" w:rsidR="00824FF8" w:rsidRPr="004909FE" w:rsidRDefault="00D32C2D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18564,2</w:t>
            </w:r>
          </w:p>
          <w:p w14:paraId="634331EC" w14:textId="77777777" w:rsidR="001B67E7" w:rsidRPr="004909FE" w:rsidRDefault="001B67E7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24FF8" w:rsidRPr="00B449F4" w14:paraId="506A1FFB" w14:textId="77777777" w:rsidTr="004909FE">
        <w:tc>
          <w:tcPr>
            <w:tcW w:w="7933" w:type="dxa"/>
          </w:tcPr>
          <w:p w14:paraId="3FD31526" w14:textId="77777777"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6663" w:type="dxa"/>
            <w:gridSpan w:val="2"/>
            <w:shd w:val="clear" w:color="auto" w:fill="auto"/>
          </w:tcPr>
          <w:p w14:paraId="1FDF3111" w14:textId="657B9B64" w:rsidR="00824FF8" w:rsidRPr="004909FE" w:rsidRDefault="00637D60" w:rsidP="001B67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376176,9</w:t>
            </w:r>
          </w:p>
        </w:tc>
      </w:tr>
      <w:tr w:rsidR="00824FF8" w:rsidRPr="00B449F4" w14:paraId="56AFC72D" w14:textId="77777777" w:rsidTr="00824FF8">
        <w:tc>
          <w:tcPr>
            <w:tcW w:w="7933" w:type="dxa"/>
          </w:tcPr>
          <w:p w14:paraId="1259D2FA" w14:textId="77777777"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449F4">
              <w:rPr>
                <w:rFonts w:ascii="Times New Roman" w:eastAsiaTheme="minorEastAsia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6663" w:type="dxa"/>
            <w:gridSpan w:val="2"/>
          </w:tcPr>
          <w:p w14:paraId="1AFF7ECA" w14:textId="77777777" w:rsidR="00824FF8" w:rsidRPr="001B67E7" w:rsidRDefault="00824FF8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4FF8" w:rsidRPr="00B449F4" w14:paraId="2865BD79" w14:textId="77777777" w:rsidTr="00824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366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8E13D" w14:textId="77777777" w:rsidR="00824FF8" w:rsidRPr="00B449F4" w:rsidRDefault="00824FF8" w:rsidP="00EA3C9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14:paraId="62229C67" w14:textId="77777777" w:rsidR="00824FF8" w:rsidRPr="00B449F4" w:rsidRDefault="00824FF8" w:rsidP="00824FF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W w:w="14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6"/>
        <w:gridCol w:w="1417"/>
        <w:gridCol w:w="1350"/>
        <w:gridCol w:w="1134"/>
        <w:gridCol w:w="1202"/>
        <w:gridCol w:w="2768"/>
        <w:gridCol w:w="30"/>
      </w:tblGrid>
      <w:tr w:rsidR="00824FF8" w:rsidRPr="00B449F4" w14:paraId="445ABCE0" w14:textId="77777777" w:rsidTr="00076276">
        <w:tc>
          <w:tcPr>
            <w:tcW w:w="6516" w:type="dxa"/>
            <w:vMerge w:val="restart"/>
          </w:tcPr>
          <w:p w14:paraId="64D70644" w14:textId="77777777"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901" w:type="dxa"/>
            <w:gridSpan w:val="6"/>
          </w:tcPr>
          <w:p w14:paraId="2818394B" w14:textId="77777777" w:rsidR="00824FF8" w:rsidRPr="00B449F4" w:rsidRDefault="00824FF8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076276" w:rsidRPr="00B449F4" w14:paraId="147C770B" w14:textId="77777777" w:rsidTr="00076276">
        <w:trPr>
          <w:gridAfter w:val="1"/>
          <w:wAfter w:w="30" w:type="dxa"/>
        </w:trPr>
        <w:tc>
          <w:tcPr>
            <w:tcW w:w="6516" w:type="dxa"/>
            <w:vMerge/>
          </w:tcPr>
          <w:p w14:paraId="680CB3EA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A5F1058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350" w:type="dxa"/>
          </w:tcPr>
          <w:p w14:paraId="3C02CEDE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134" w:type="dxa"/>
          </w:tcPr>
          <w:p w14:paraId="139C76BB" w14:textId="77777777" w:rsidR="00076276" w:rsidRPr="00B449F4" w:rsidRDefault="00076276" w:rsidP="00B63C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202" w:type="dxa"/>
          </w:tcPr>
          <w:p w14:paraId="52C6FEC0" w14:textId="56206792" w:rsidR="00076276" w:rsidRPr="00B449F4" w:rsidRDefault="00076276" w:rsidP="00B63C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2768" w:type="dxa"/>
          </w:tcPr>
          <w:p w14:paraId="3727FF5D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</w:tr>
      <w:tr w:rsidR="00076276" w:rsidRPr="00B449F4" w14:paraId="079FF958" w14:textId="77777777" w:rsidTr="00076276">
        <w:trPr>
          <w:gridAfter w:val="1"/>
          <w:wAfter w:w="30" w:type="dxa"/>
        </w:trPr>
        <w:tc>
          <w:tcPr>
            <w:tcW w:w="6516" w:type="dxa"/>
          </w:tcPr>
          <w:p w14:paraId="05EF95D3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5353754D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43C7E6E9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14:paraId="73C0BE8C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4909FE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2" w:type="dxa"/>
          </w:tcPr>
          <w:p w14:paraId="66F24D9C" w14:textId="3C84A3EB" w:rsidR="00076276" w:rsidRPr="00B449F4" w:rsidRDefault="00E319FF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68" w:type="dxa"/>
          </w:tcPr>
          <w:p w14:paraId="7898591F" w14:textId="28673581" w:rsidR="00076276" w:rsidRPr="00B449F4" w:rsidRDefault="00E319FF" w:rsidP="000009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</w:p>
        </w:tc>
      </w:tr>
      <w:tr w:rsidR="00076276" w:rsidRPr="00B449F4" w14:paraId="238EEB8D" w14:textId="77777777" w:rsidTr="00076276">
        <w:trPr>
          <w:gridAfter w:val="1"/>
          <w:wAfter w:w="30" w:type="dxa"/>
        </w:trPr>
        <w:tc>
          <w:tcPr>
            <w:tcW w:w="6516" w:type="dxa"/>
          </w:tcPr>
          <w:p w14:paraId="1F2D5AD8" w14:textId="77777777" w:rsidR="00076276" w:rsidRPr="00B449F4" w:rsidRDefault="00076276" w:rsidP="004909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Всего, в том числе:</w:t>
            </w:r>
          </w:p>
        </w:tc>
        <w:tc>
          <w:tcPr>
            <w:tcW w:w="1417" w:type="dxa"/>
          </w:tcPr>
          <w:p w14:paraId="2A02DAF3" w14:textId="05480653" w:rsidR="00076276" w:rsidRPr="00B449F4" w:rsidRDefault="00076276" w:rsidP="00E319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79</w:t>
            </w:r>
            <w:r w:rsidR="00E319FF">
              <w:rPr>
                <w:rFonts w:ascii="Times New Roman" w:eastAsiaTheme="minorEastAsia" w:hAnsi="Times New Roman" w:cs="Times New Roman"/>
                <w:sz w:val="28"/>
                <w:szCs w:val="28"/>
              </w:rPr>
              <w:t>099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="00E319FF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4A9664E2" w14:textId="36604B87" w:rsidR="00076276" w:rsidRPr="00B449F4" w:rsidRDefault="00076276" w:rsidP="004909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91480,7</w:t>
            </w:r>
          </w:p>
        </w:tc>
        <w:tc>
          <w:tcPr>
            <w:tcW w:w="1134" w:type="dxa"/>
          </w:tcPr>
          <w:p w14:paraId="0EBCE512" w14:textId="2580C77F" w:rsidR="00076276" w:rsidRPr="00B449F4" w:rsidRDefault="00076276" w:rsidP="004909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81654,5</w:t>
            </w:r>
          </w:p>
        </w:tc>
        <w:tc>
          <w:tcPr>
            <w:tcW w:w="1202" w:type="dxa"/>
          </w:tcPr>
          <w:p w14:paraId="06A90C52" w14:textId="4F7BD889" w:rsidR="00076276" w:rsidRPr="00B449F4" w:rsidRDefault="00076276" w:rsidP="004909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81684,7</w:t>
            </w:r>
          </w:p>
        </w:tc>
        <w:tc>
          <w:tcPr>
            <w:tcW w:w="2768" w:type="dxa"/>
          </w:tcPr>
          <w:p w14:paraId="1E4A4D94" w14:textId="784C8D7A" w:rsidR="00076276" w:rsidRPr="00B449F4" w:rsidRDefault="00E319FF" w:rsidP="004909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333918,9</w:t>
            </w:r>
          </w:p>
        </w:tc>
      </w:tr>
      <w:tr w:rsidR="00076276" w:rsidRPr="00B449F4" w14:paraId="10081BFC" w14:textId="77777777" w:rsidTr="00076276">
        <w:trPr>
          <w:gridAfter w:val="1"/>
          <w:wAfter w:w="30" w:type="dxa"/>
        </w:trPr>
        <w:tc>
          <w:tcPr>
            <w:tcW w:w="6516" w:type="dxa"/>
          </w:tcPr>
          <w:p w14:paraId="3CEF5052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14:paraId="43E93A4C" w14:textId="77777777" w:rsidR="00076276" w:rsidRPr="00B449F4" w:rsidRDefault="00076276" w:rsidP="00BF6E74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656E4DA6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39DCE4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3A5C38D" w14:textId="24EE7CE3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768" w:type="dxa"/>
          </w:tcPr>
          <w:p w14:paraId="194BE7CB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076276" w:rsidRPr="00B449F4" w14:paraId="72BD3C6A" w14:textId="77777777" w:rsidTr="00076276">
        <w:trPr>
          <w:gridAfter w:val="1"/>
          <w:wAfter w:w="30" w:type="dxa"/>
        </w:trPr>
        <w:tc>
          <w:tcPr>
            <w:tcW w:w="6516" w:type="dxa"/>
          </w:tcPr>
          <w:p w14:paraId="22263FBB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lastRenderedPageBreak/>
              <w:t>бюджет Краснодарского края</w:t>
            </w:r>
          </w:p>
        </w:tc>
        <w:tc>
          <w:tcPr>
            <w:tcW w:w="1417" w:type="dxa"/>
          </w:tcPr>
          <w:p w14:paraId="3067B0B7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F336C6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C94BF4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188F8AF" w14:textId="32050623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768" w:type="dxa"/>
          </w:tcPr>
          <w:p w14:paraId="0EB9389B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B95" w:rsidRPr="00B449F4" w14:paraId="03EE2CF1" w14:textId="77777777" w:rsidTr="00076276">
        <w:trPr>
          <w:gridAfter w:val="1"/>
          <w:wAfter w:w="30" w:type="dxa"/>
        </w:trPr>
        <w:tc>
          <w:tcPr>
            <w:tcW w:w="6516" w:type="dxa"/>
          </w:tcPr>
          <w:p w14:paraId="60C3B1DB" w14:textId="77777777" w:rsidR="00243B95" w:rsidRPr="00B449F4" w:rsidRDefault="00243B95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местный бюджет</w:t>
            </w:r>
          </w:p>
        </w:tc>
        <w:tc>
          <w:tcPr>
            <w:tcW w:w="1417" w:type="dxa"/>
          </w:tcPr>
          <w:p w14:paraId="4E8B086F" w14:textId="7A14836D" w:rsidR="00243B95" w:rsidRPr="00B449F4" w:rsidRDefault="00E319FF" w:rsidP="00E319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19FF">
              <w:rPr>
                <w:rFonts w:ascii="Times New Roman" w:eastAsiaTheme="minorEastAsia" w:hAnsi="Times New Roman" w:cs="Times New Roman"/>
                <w:sz w:val="28"/>
                <w:szCs w:val="28"/>
              </w:rPr>
              <w:t>790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  <w:r w:rsidRPr="00E319FF">
              <w:rPr>
                <w:rFonts w:ascii="Times New Roman" w:eastAsiaTheme="minorEastAsia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1350" w:type="dxa"/>
          </w:tcPr>
          <w:p w14:paraId="46CF570D" w14:textId="477506B2" w:rsidR="00243B95" w:rsidRPr="00B449F4" w:rsidRDefault="00243B95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91480,7</w:t>
            </w:r>
          </w:p>
        </w:tc>
        <w:tc>
          <w:tcPr>
            <w:tcW w:w="1134" w:type="dxa"/>
          </w:tcPr>
          <w:p w14:paraId="78B9194B" w14:textId="527B75D8" w:rsidR="00243B95" w:rsidRPr="00B449F4" w:rsidRDefault="00243B95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81654,5</w:t>
            </w:r>
          </w:p>
        </w:tc>
        <w:tc>
          <w:tcPr>
            <w:tcW w:w="1202" w:type="dxa"/>
          </w:tcPr>
          <w:p w14:paraId="1B4B6790" w14:textId="6564B1D0" w:rsidR="00243B95" w:rsidRPr="00B449F4" w:rsidRDefault="00243B95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81684,7</w:t>
            </w:r>
          </w:p>
        </w:tc>
        <w:tc>
          <w:tcPr>
            <w:tcW w:w="2768" w:type="dxa"/>
          </w:tcPr>
          <w:p w14:paraId="36D0D0FC" w14:textId="44AF8B72" w:rsidR="00243B95" w:rsidRPr="00B449F4" w:rsidRDefault="00E319FF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333918,9</w:t>
            </w:r>
          </w:p>
        </w:tc>
      </w:tr>
      <w:tr w:rsidR="00076276" w:rsidRPr="00B449F4" w14:paraId="28EB45DC" w14:textId="77777777" w:rsidTr="00076276">
        <w:trPr>
          <w:gridAfter w:val="1"/>
          <w:wAfter w:w="30" w:type="dxa"/>
        </w:trPr>
        <w:tc>
          <w:tcPr>
            <w:tcW w:w="6516" w:type="dxa"/>
          </w:tcPr>
          <w:p w14:paraId="633EC169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14:paraId="798ECB42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189550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16C6C1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14:paraId="2825254F" w14:textId="62446D02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768" w:type="dxa"/>
          </w:tcPr>
          <w:p w14:paraId="34151C4B" w14:textId="77777777" w:rsidR="00076276" w:rsidRPr="00B449F4" w:rsidRDefault="00076276" w:rsidP="000009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B95" w:rsidRPr="00B449F4" w14:paraId="7DBC3B1B" w14:textId="77777777" w:rsidTr="00076276">
        <w:trPr>
          <w:gridAfter w:val="1"/>
          <w:wAfter w:w="30" w:type="dxa"/>
        </w:trPr>
        <w:tc>
          <w:tcPr>
            <w:tcW w:w="6516" w:type="dxa"/>
          </w:tcPr>
          <w:p w14:paraId="64E3CFE1" w14:textId="77777777" w:rsidR="00243B95" w:rsidRPr="00B449F4" w:rsidRDefault="00243B95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</w:rPr>
              <w:t>Процессная часть (всего), в том числе:</w:t>
            </w:r>
          </w:p>
        </w:tc>
        <w:tc>
          <w:tcPr>
            <w:tcW w:w="1417" w:type="dxa"/>
          </w:tcPr>
          <w:p w14:paraId="12AAC51B" w14:textId="0894450F" w:rsidR="00243B95" w:rsidRPr="00B449F4" w:rsidRDefault="00E319FF" w:rsidP="00E319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19FF">
              <w:rPr>
                <w:rFonts w:ascii="Times New Roman" w:eastAsiaTheme="minorEastAsia" w:hAnsi="Times New Roman" w:cs="Times New Roman"/>
                <w:sz w:val="28"/>
                <w:szCs w:val="28"/>
              </w:rPr>
              <w:t>790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  <w:r w:rsidRPr="00E319FF">
              <w:rPr>
                <w:rFonts w:ascii="Times New Roman" w:eastAsiaTheme="minorEastAsia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1350" w:type="dxa"/>
          </w:tcPr>
          <w:p w14:paraId="3C585288" w14:textId="36C53F8C" w:rsidR="00243B95" w:rsidRPr="00B449F4" w:rsidRDefault="00243B95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91480,7</w:t>
            </w:r>
          </w:p>
        </w:tc>
        <w:tc>
          <w:tcPr>
            <w:tcW w:w="1134" w:type="dxa"/>
          </w:tcPr>
          <w:p w14:paraId="45C39C2D" w14:textId="1C28CCC3" w:rsidR="00243B95" w:rsidRPr="00B449F4" w:rsidRDefault="00243B95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81654,5</w:t>
            </w:r>
          </w:p>
        </w:tc>
        <w:tc>
          <w:tcPr>
            <w:tcW w:w="1202" w:type="dxa"/>
          </w:tcPr>
          <w:p w14:paraId="23630E50" w14:textId="64442875" w:rsidR="00243B95" w:rsidRPr="00B449F4" w:rsidRDefault="00243B95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81684,7</w:t>
            </w:r>
          </w:p>
        </w:tc>
        <w:tc>
          <w:tcPr>
            <w:tcW w:w="2768" w:type="dxa"/>
          </w:tcPr>
          <w:p w14:paraId="2A28E3E9" w14:textId="21E9708A" w:rsidR="00243B95" w:rsidRPr="00B449F4" w:rsidRDefault="00E319FF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333918,9</w:t>
            </w:r>
          </w:p>
        </w:tc>
      </w:tr>
      <w:tr w:rsidR="00076276" w:rsidRPr="00B449F4" w14:paraId="3A2EADF4" w14:textId="77777777" w:rsidTr="00076276">
        <w:trPr>
          <w:gridAfter w:val="1"/>
          <w:wAfter w:w="30" w:type="dxa"/>
        </w:trPr>
        <w:tc>
          <w:tcPr>
            <w:tcW w:w="6516" w:type="dxa"/>
          </w:tcPr>
          <w:p w14:paraId="3934765E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417" w:type="dxa"/>
          </w:tcPr>
          <w:p w14:paraId="2CADBBDB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0C93E2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44807F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D91F7FB" w14:textId="723B0BE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768" w:type="dxa"/>
          </w:tcPr>
          <w:p w14:paraId="03E3187A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076276" w:rsidRPr="00B449F4" w14:paraId="4521CB1F" w14:textId="77777777" w:rsidTr="00076276">
        <w:trPr>
          <w:gridAfter w:val="1"/>
          <w:wAfter w:w="30" w:type="dxa"/>
        </w:trPr>
        <w:tc>
          <w:tcPr>
            <w:tcW w:w="6516" w:type="dxa"/>
          </w:tcPr>
          <w:p w14:paraId="2BD434DF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417" w:type="dxa"/>
          </w:tcPr>
          <w:p w14:paraId="06FD1094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71AEC5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1A946C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54A8D76" w14:textId="64BBAE4C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768" w:type="dxa"/>
          </w:tcPr>
          <w:p w14:paraId="7821D629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243B95" w:rsidRPr="00B449F4" w14:paraId="4B19972B" w14:textId="77777777" w:rsidTr="00076276">
        <w:trPr>
          <w:gridAfter w:val="1"/>
          <w:wAfter w:w="30" w:type="dxa"/>
        </w:trPr>
        <w:tc>
          <w:tcPr>
            <w:tcW w:w="6516" w:type="dxa"/>
          </w:tcPr>
          <w:p w14:paraId="3C7A3137" w14:textId="77777777" w:rsidR="00243B95" w:rsidRPr="00B449F4" w:rsidRDefault="00243B95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местный бюджеты</w:t>
            </w:r>
          </w:p>
        </w:tc>
        <w:tc>
          <w:tcPr>
            <w:tcW w:w="1417" w:type="dxa"/>
          </w:tcPr>
          <w:p w14:paraId="36BED35D" w14:textId="53F430FA" w:rsidR="00243B95" w:rsidRPr="00B449F4" w:rsidRDefault="00E319FF" w:rsidP="00E319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E319FF">
              <w:rPr>
                <w:rFonts w:ascii="Times New Roman" w:eastAsiaTheme="minorEastAsia" w:hAnsi="Times New Roman" w:cs="Times New Roman"/>
                <w:sz w:val="28"/>
                <w:szCs w:val="28"/>
              </w:rPr>
              <w:t>790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  <w:r w:rsidRPr="00E319FF">
              <w:rPr>
                <w:rFonts w:ascii="Times New Roman" w:eastAsiaTheme="minorEastAsia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1350" w:type="dxa"/>
          </w:tcPr>
          <w:p w14:paraId="51BF5C18" w14:textId="532F0E2D" w:rsidR="00243B95" w:rsidRPr="00B449F4" w:rsidRDefault="00243B95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91480,7</w:t>
            </w:r>
          </w:p>
        </w:tc>
        <w:tc>
          <w:tcPr>
            <w:tcW w:w="1134" w:type="dxa"/>
          </w:tcPr>
          <w:p w14:paraId="4D46199B" w14:textId="5863809C" w:rsidR="00243B95" w:rsidRPr="00B449F4" w:rsidRDefault="00243B95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81654,5</w:t>
            </w:r>
          </w:p>
        </w:tc>
        <w:tc>
          <w:tcPr>
            <w:tcW w:w="1202" w:type="dxa"/>
          </w:tcPr>
          <w:p w14:paraId="353CDF3C" w14:textId="7C49C2E6" w:rsidR="00243B95" w:rsidRPr="00B449F4" w:rsidRDefault="00243B95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81684,7</w:t>
            </w:r>
          </w:p>
        </w:tc>
        <w:tc>
          <w:tcPr>
            <w:tcW w:w="2768" w:type="dxa"/>
          </w:tcPr>
          <w:p w14:paraId="7B4CC474" w14:textId="748EE93A" w:rsidR="00243B95" w:rsidRPr="00B449F4" w:rsidRDefault="00E319FF" w:rsidP="00243B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333918,9</w:t>
            </w:r>
          </w:p>
        </w:tc>
      </w:tr>
      <w:tr w:rsidR="00076276" w:rsidRPr="00B449F4" w14:paraId="5116788A" w14:textId="77777777" w:rsidTr="00076276">
        <w:trPr>
          <w:gridAfter w:val="1"/>
          <w:wAfter w:w="30" w:type="dxa"/>
        </w:trPr>
        <w:tc>
          <w:tcPr>
            <w:tcW w:w="6516" w:type="dxa"/>
          </w:tcPr>
          <w:p w14:paraId="2FC91E38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B449F4">
              <w:rPr>
                <w:rFonts w:ascii="Times New Roman" w:eastAsiaTheme="minorEastAsia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417" w:type="dxa"/>
          </w:tcPr>
          <w:p w14:paraId="51991CC4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F15D8C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59E087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202" w:type="dxa"/>
          </w:tcPr>
          <w:p w14:paraId="3B9EB59A" w14:textId="4CDF6606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768" w:type="dxa"/>
          </w:tcPr>
          <w:p w14:paraId="52A9A472" w14:textId="77777777" w:rsidR="00076276" w:rsidRPr="00B449F4" w:rsidRDefault="00076276" w:rsidP="00D32C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14:paraId="661B18C7" w14:textId="77777777" w:rsidR="00B449F4" w:rsidRDefault="00B449F4" w:rsidP="009D7A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92718C" w14:textId="77777777" w:rsidR="00B63C35" w:rsidRDefault="00B63C35" w:rsidP="009D7AD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1AC6DF" w14:textId="77777777" w:rsidR="00CB0C6C" w:rsidRPr="00CB0C6C" w:rsidRDefault="00CB0C6C" w:rsidP="00CB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C6C">
        <w:rPr>
          <w:rFonts w:ascii="Times New Roman" w:hAnsi="Times New Roman" w:cs="Times New Roman"/>
          <w:sz w:val="28"/>
          <w:szCs w:val="28"/>
        </w:rPr>
        <w:t xml:space="preserve">Начальник МБУ «Управление </w:t>
      </w:r>
    </w:p>
    <w:p w14:paraId="4F4C4FFF" w14:textId="77777777" w:rsidR="00CB0C6C" w:rsidRPr="00CB0C6C" w:rsidRDefault="00CB0C6C" w:rsidP="00CB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C6C">
        <w:rPr>
          <w:rFonts w:ascii="Times New Roman" w:hAnsi="Times New Roman" w:cs="Times New Roman"/>
          <w:sz w:val="28"/>
          <w:szCs w:val="28"/>
        </w:rPr>
        <w:t xml:space="preserve">по делам ГО и ЧС» муниципального </w:t>
      </w:r>
    </w:p>
    <w:p w14:paraId="3DA5D48F" w14:textId="77777777" w:rsidR="00B449F4" w:rsidRPr="000B48D0" w:rsidRDefault="00CB0C6C" w:rsidP="00CB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C6C">
        <w:rPr>
          <w:rFonts w:ascii="Times New Roman" w:hAnsi="Times New Roman" w:cs="Times New Roman"/>
          <w:sz w:val="28"/>
          <w:szCs w:val="28"/>
        </w:rPr>
        <w:t xml:space="preserve">образования Славянский </w:t>
      </w:r>
      <w:r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П.В. Онопчен</w:t>
      </w:r>
      <w:r w:rsidRPr="00CB0C6C">
        <w:rPr>
          <w:rFonts w:ascii="Times New Roman" w:hAnsi="Times New Roman" w:cs="Times New Roman"/>
          <w:sz w:val="28"/>
          <w:szCs w:val="28"/>
        </w:rPr>
        <w:t>ко</w:t>
      </w:r>
    </w:p>
    <w:sectPr w:rsidR="00B449F4" w:rsidRPr="000B48D0" w:rsidSect="0039554D"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87551" w14:textId="77777777" w:rsidR="007125AD" w:rsidRDefault="007125AD" w:rsidP="00EA3C91">
      <w:pPr>
        <w:spacing w:after="0" w:line="240" w:lineRule="auto"/>
      </w:pPr>
      <w:r>
        <w:separator/>
      </w:r>
    </w:p>
  </w:endnote>
  <w:endnote w:type="continuationSeparator" w:id="0">
    <w:p w14:paraId="17D39286" w14:textId="77777777" w:rsidR="007125AD" w:rsidRDefault="007125AD" w:rsidP="00EA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F3DE0" w14:textId="77777777" w:rsidR="007125AD" w:rsidRDefault="007125AD" w:rsidP="00EA3C91">
      <w:pPr>
        <w:spacing w:after="0" w:line="240" w:lineRule="auto"/>
      </w:pPr>
      <w:r>
        <w:separator/>
      </w:r>
    </w:p>
  </w:footnote>
  <w:footnote w:type="continuationSeparator" w:id="0">
    <w:p w14:paraId="782E2476" w14:textId="77777777" w:rsidR="007125AD" w:rsidRDefault="007125AD" w:rsidP="00EA3C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6308819"/>
      <w:docPartObj>
        <w:docPartGallery w:val="Page Numbers (Margins)"/>
        <w:docPartUnique/>
      </w:docPartObj>
    </w:sdtPr>
    <w:sdtEndPr/>
    <w:sdtContent>
      <w:p w14:paraId="31A4DB8E" w14:textId="77777777" w:rsidR="00987199" w:rsidRDefault="00987199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60F9150" wp14:editId="0E466855">
                  <wp:simplePos x="0" y="0"/>
                  <wp:positionH relativeFrom="rightMargin">
                    <wp:posOffset>148589</wp:posOffset>
                  </wp:positionH>
                  <wp:positionV relativeFrom="margin">
                    <wp:posOffset>3051789</wp:posOffset>
                  </wp:positionV>
                  <wp:extent cx="337185" cy="238125"/>
                  <wp:effectExtent l="19050" t="38100" r="24765" b="2857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034199">
                            <a:off x="0" y="0"/>
                            <a:ext cx="337185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1D362F" w14:textId="255E0EE7" w:rsidR="00987199" w:rsidRDefault="00987199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57EA4">
                                <w:rPr>
                                  <w:noProof/>
                                </w:rPr>
                                <w:t>9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60F9150" id="Прямоугольник 4" o:spid="_x0000_s1026" style="position:absolute;margin-left:11.7pt;margin-top:240.3pt;width:26.55pt;height:18.75pt;rotation:-618006fd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" o:allowincell="f" stroked="f">
                  <v:textbox style="layout-flow:vertical">
                    <w:txbxContent>
                      <w:p w14:paraId="3E1D362F" w14:textId="255E0EE7" w:rsidR="00987199" w:rsidRDefault="00987199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57EA4">
                          <w:rPr>
                            <w:noProof/>
                          </w:rPr>
                          <w:t>9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F75D50"/>
    <w:multiLevelType w:val="multilevel"/>
    <w:tmpl w:val="760AC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D0"/>
    <w:rsid w:val="000009C8"/>
    <w:rsid w:val="000110BB"/>
    <w:rsid w:val="00016A61"/>
    <w:rsid w:val="000319C7"/>
    <w:rsid w:val="000424C2"/>
    <w:rsid w:val="000509D3"/>
    <w:rsid w:val="0006166E"/>
    <w:rsid w:val="0006319A"/>
    <w:rsid w:val="00076276"/>
    <w:rsid w:val="0008742B"/>
    <w:rsid w:val="00090805"/>
    <w:rsid w:val="000A6977"/>
    <w:rsid w:val="000B48D0"/>
    <w:rsid w:val="000D1A15"/>
    <w:rsid w:val="00100E33"/>
    <w:rsid w:val="00113758"/>
    <w:rsid w:val="00141E56"/>
    <w:rsid w:val="00146DF4"/>
    <w:rsid w:val="00147642"/>
    <w:rsid w:val="00150659"/>
    <w:rsid w:val="001632D9"/>
    <w:rsid w:val="00170189"/>
    <w:rsid w:val="00186890"/>
    <w:rsid w:val="00191F54"/>
    <w:rsid w:val="00194C82"/>
    <w:rsid w:val="00197C05"/>
    <w:rsid w:val="001A08E4"/>
    <w:rsid w:val="001A5942"/>
    <w:rsid w:val="001A6CDE"/>
    <w:rsid w:val="001B67E7"/>
    <w:rsid w:val="001B7B6A"/>
    <w:rsid w:val="001C0429"/>
    <w:rsid w:val="001C7DAC"/>
    <w:rsid w:val="0020383A"/>
    <w:rsid w:val="00210C66"/>
    <w:rsid w:val="002136D7"/>
    <w:rsid w:val="00221B40"/>
    <w:rsid w:val="00223761"/>
    <w:rsid w:val="00227259"/>
    <w:rsid w:val="00236BB0"/>
    <w:rsid w:val="00236BBC"/>
    <w:rsid w:val="00240BAF"/>
    <w:rsid w:val="00241362"/>
    <w:rsid w:val="00243B95"/>
    <w:rsid w:val="00247B29"/>
    <w:rsid w:val="00250301"/>
    <w:rsid w:val="00257870"/>
    <w:rsid w:val="00257E59"/>
    <w:rsid w:val="00287800"/>
    <w:rsid w:val="00294BAF"/>
    <w:rsid w:val="002B15D0"/>
    <w:rsid w:val="002E2766"/>
    <w:rsid w:val="002F4331"/>
    <w:rsid w:val="002F6C48"/>
    <w:rsid w:val="00303991"/>
    <w:rsid w:val="00345AD8"/>
    <w:rsid w:val="0035050B"/>
    <w:rsid w:val="00394ED9"/>
    <w:rsid w:val="0039554D"/>
    <w:rsid w:val="003A229E"/>
    <w:rsid w:val="003B31F0"/>
    <w:rsid w:val="00402A91"/>
    <w:rsid w:val="00406381"/>
    <w:rsid w:val="00410646"/>
    <w:rsid w:val="00415911"/>
    <w:rsid w:val="0041650F"/>
    <w:rsid w:val="00416DAC"/>
    <w:rsid w:val="00421F8C"/>
    <w:rsid w:val="0044234E"/>
    <w:rsid w:val="00446B4F"/>
    <w:rsid w:val="00456021"/>
    <w:rsid w:val="0045665D"/>
    <w:rsid w:val="00462F33"/>
    <w:rsid w:val="0047673E"/>
    <w:rsid w:val="00477F00"/>
    <w:rsid w:val="004909FE"/>
    <w:rsid w:val="00492ED8"/>
    <w:rsid w:val="00494D83"/>
    <w:rsid w:val="00495FE3"/>
    <w:rsid w:val="004A04BA"/>
    <w:rsid w:val="004B2E2D"/>
    <w:rsid w:val="004B435D"/>
    <w:rsid w:val="004E063F"/>
    <w:rsid w:val="005019F3"/>
    <w:rsid w:val="005111F1"/>
    <w:rsid w:val="00516611"/>
    <w:rsid w:val="005213C8"/>
    <w:rsid w:val="00521CCE"/>
    <w:rsid w:val="00521DD8"/>
    <w:rsid w:val="00524A72"/>
    <w:rsid w:val="00531353"/>
    <w:rsid w:val="00536D9B"/>
    <w:rsid w:val="005458FA"/>
    <w:rsid w:val="00562228"/>
    <w:rsid w:val="0059159F"/>
    <w:rsid w:val="005A0721"/>
    <w:rsid w:val="005B1EEC"/>
    <w:rsid w:val="005D60BB"/>
    <w:rsid w:val="005E3224"/>
    <w:rsid w:val="005E6A44"/>
    <w:rsid w:val="005F0F74"/>
    <w:rsid w:val="00615D79"/>
    <w:rsid w:val="00633206"/>
    <w:rsid w:val="00633AEC"/>
    <w:rsid w:val="00637D60"/>
    <w:rsid w:val="00655246"/>
    <w:rsid w:val="00675C45"/>
    <w:rsid w:val="00680FBD"/>
    <w:rsid w:val="006A52F9"/>
    <w:rsid w:val="006A60E1"/>
    <w:rsid w:val="006B1AAF"/>
    <w:rsid w:val="006C499C"/>
    <w:rsid w:val="006F3080"/>
    <w:rsid w:val="0070100D"/>
    <w:rsid w:val="00701AA6"/>
    <w:rsid w:val="007054E5"/>
    <w:rsid w:val="007125AD"/>
    <w:rsid w:val="007157A3"/>
    <w:rsid w:val="00715F04"/>
    <w:rsid w:val="00745A05"/>
    <w:rsid w:val="00757DF8"/>
    <w:rsid w:val="0076071A"/>
    <w:rsid w:val="00763415"/>
    <w:rsid w:val="007715A3"/>
    <w:rsid w:val="007859A8"/>
    <w:rsid w:val="007A30D1"/>
    <w:rsid w:val="007D05D5"/>
    <w:rsid w:val="007D3290"/>
    <w:rsid w:val="007D33EA"/>
    <w:rsid w:val="007E0177"/>
    <w:rsid w:val="00802060"/>
    <w:rsid w:val="0080322F"/>
    <w:rsid w:val="00824FF8"/>
    <w:rsid w:val="00840EDC"/>
    <w:rsid w:val="00886516"/>
    <w:rsid w:val="008872E9"/>
    <w:rsid w:val="00893FA1"/>
    <w:rsid w:val="008A0B25"/>
    <w:rsid w:val="008A15A4"/>
    <w:rsid w:val="008C201D"/>
    <w:rsid w:val="008C221C"/>
    <w:rsid w:val="008C35BE"/>
    <w:rsid w:val="008C6E8D"/>
    <w:rsid w:val="008D614A"/>
    <w:rsid w:val="008E5752"/>
    <w:rsid w:val="008F03D7"/>
    <w:rsid w:val="008F4E9F"/>
    <w:rsid w:val="0090624F"/>
    <w:rsid w:val="00922FDC"/>
    <w:rsid w:val="009279D4"/>
    <w:rsid w:val="00960059"/>
    <w:rsid w:val="009621AB"/>
    <w:rsid w:val="0096575E"/>
    <w:rsid w:val="00971DE9"/>
    <w:rsid w:val="00975EF0"/>
    <w:rsid w:val="00983D82"/>
    <w:rsid w:val="00985362"/>
    <w:rsid w:val="00987199"/>
    <w:rsid w:val="0099168C"/>
    <w:rsid w:val="009A0C4C"/>
    <w:rsid w:val="009A0F52"/>
    <w:rsid w:val="009A5F9F"/>
    <w:rsid w:val="009D7ADC"/>
    <w:rsid w:val="009E264B"/>
    <w:rsid w:val="009E2C74"/>
    <w:rsid w:val="009E6440"/>
    <w:rsid w:val="009F0971"/>
    <w:rsid w:val="009F4D7C"/>
    <w:rsid w:val="009F74E8"/>
    <w:rsid w:val="00A306EE"/>
    <w:rsid w:val="00A31B34"/>
    <w:rsid w:val="00A41E90"/>
    <w:rsid w:val="00A44A35"/>
    <w:rsid w:val="00A6662B"/>
    <w:rsid w:val="00A66BC8"/>
    <w:rsid w:val="00A71106"/>
    <w:rsid w:val="00A83877"/>
    <w:rsid w:val="00A85221"/>
    <w:rsid w:val="00A85ED5"/>
    <w:rsid w:val="00A9278E"/>
    <w:rsid w:val="00A97432"/>
    <w:rsid w:val="00AA4EAF"/>
    <w:rsid w:val="00AB71B8"/>
    <w:rsid w:val="00AD63B9"/>
    <w:rsid w:val="00AE0B0D"/>
    <w:rsid w:val="00AF0B1A"/>
    <w:rsid w:val="00AF5B75"/>
    <w:rsid w:val="00B30F42"/>
    <w:rsid w:val="00B33360"/>
    <w:rsid w:val="00B449F4"/>
    <w:rsid w:val="00B519C6"/>
    <w:rsid w:val="00B63C35"/>
    <w:rsid w:val="00B64B1D"/>
    <w:rsid w:val="00B76925"/>
    <w:rsid w:val="00B80D98"/>
    <w:rsid w:val="00B8147B"/>
    <w:rsid w:val="00BA0D08"/>
    <w:rsid w:val="00BB1FD3"/>
    <w:rsid w:val="00BC411C"/>
    <w:rsid w:val="00BD1F3B"/>
    <w:rsid w:val="00BD408D"/>
    <w:rsid w:val="00BE1FFA"/>
    <w:rsid w:val="00BE6B06"/>
    <w:rsid w:val="00BE7DE0"/>
    <w:rsid w:val="00BF3745"/>
    <w:rsid w:val="00BF6E74"/>
    <w:rsid w:val="00C14CEB"/>
    <w:rsid w:val="00C15270"/>
    <w:rsid w:val="00C42837"/>
    <w:rsid w:val="00C459BC"/>
    <w:rsid w:val="00C57EA4"/>
    <w:rsid w:val="00C90F5C"/>
    <w:rsid w:val="00C91E7A"/>
    <w:rsid w:val="00CA3D2E"/>
    <w:rsid w:val="00CB0C6C"/>
    <w:rsid w:val="00CB2506"/>
    <w:rsid w:val="00CC1BBC"/>
    <w:rsid w:val="00CC44A0"/>
    <w:rsid w:val="00CC7B51"/>
    <w:rsid w:val="00CF5008"/>
    <w:rsid w:val="00D04277"/>
    <w:rsid w:val="00D05289"/>
    <w:rsid w:val="00D32C2D"/>
    <w:rsid w:val="00D5543A"/>
    <w:rsid w:val="00D66197"/>
    <w:rsid w:val="00D73309"/>
    <w:rsid w:val="00D824FB"/>
    <w:rsid w:val="00DA3D74"/>
    <w:rsid w:val="00DA63B0"/>
    <w:rsid w:val="00DC1D5A"/>
    <w:rsid w:val="00DC6ECF"/>
    <w:rsid w:val="00DD3347"/>
    <w:rsid w:val="00DD5402"/>
    <w:rsid w:val="00E0418C"/>
    <w:rsid w:val="00E2322F"/>
    <w:rsid w:val="00E25B71"/>
    <w:rsid w:val="00E319FF"/>
    <w:rsid w:val="00EA3C91"/>
    <w:rsid w:val="00EF3348"/>
    <w:rsid w:val="00EF366A"/>
    <w:rsid w:val="00EF5598"/>
    <w:rsid w:val="00EF5AC3"/>
    <w:rsid w:val="00F17858"/>
    <w:rsid w:val="00F20ABD"/>
    <w:rsid w:val="00F228E2"/>
    <w:rsid w:val="00F258E8"/>
    <w:rsid w:val="00F33419"/>
    <w:rsid w:val="00F470DD"/>
    <w:rsid w:val="00F9143E"/>
    <w:rsid w:val="00F94921"/>
    <w:rsid w:val="00FB335F"/>
    <w:rsid w:val="00FB570F"/>
    <w:rsid w:val="00FC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839F4A"/>
  <w15:docId w15:val="{0F06780B-7C58-4372-8D34-5AE99DC6D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8D0"/>
    <w:pPr>
      <w:spacing w:after="200" w:line="276" w:lineRule="auto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F43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48D0"/>
    <w:pPr>
      <w:keepNext/>
      <w:spacing w:after="0" w:line="259" w:lineRule="auto"/>
      <w:ind w:right="8"/>
      <w:jc w:val="center"/>
      <w:outlineLvl w:val="3"/>
    </w:pPr>
    <w:rPr>
      <w:rFonts w:ascii="Times New Roman" w:hAnsi="Times New Roman" w:cs="Times New Roman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0B48D0"/>
    <w:rPr>
      <w:rFonts w:eastAsia="Times New Roman"/>
      <w:b/>
      <w:bCs/>
      <w:sz w:val="44"/>
      <w:szCs w:val="44"/>
      <w:lang w:eastAsia="ru-RU"/>
    </w:rPr>
  </w:style>
  <w:style w:type="paragraph" w:styleId="a3">
    <w:name w:val="Normal (Web)"/>
    <w:basedOn w:val="a"/>
    <w:uiPriority w:val="99"/>
    <w:rsid w:val="000B48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table" w:styleId="a4">
    <w:name w:val="Table Grid"/>
    <w:basedOn w:val="a1"/>
    <w:uiPriority w:val="59"/>
    <w:rsid w:val="000B4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2F433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27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0110BB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styleId="a8">
    <w:name w:val="footer"/>
    <w:basedOn w:val="a"/>
    <w:link w:val="a9"/>
    <w:uiPriority w:val="99"/>
    <w:unhideWhenUsed/>
    <w:rsid w:val="00EA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3C91"/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formattext">
    <w:name w:val="formattext"/>
    <w:basedOn w:val="a"/>
    <w:rsid w:val="00B63C3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a">
    <w:name w:val="Нормальный (таблица)"/>
    <w:basedOn w:val="a"/>
    <w:next w:val="a"/>
    <w:uiPriority w:val="99"/>
    <w:rsid w:val="00B63C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3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3C3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B64B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6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73B70-1E78-4200-B21E-B4BDF1BCC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2595</Words>
  <Characters>14793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Целибеева ИА</dc:creator>
  <cp:lastModifiedBy>Кузнецова Светлана Михайловна</cp:lastModifiedBy>
  <cp:revision>28</cp:revision>
  <cp:lastPrinted>2025-06-25T05:27:00Z</cp:lastPrinted>
  <dcterms:created xsi:type="dcterms:W3CDTF">2025-05-27T13:44:00Z</dcterms:created>
  <dcterms:modified xsi:type="dcterms:W3CDTF">2025-12-24T04:56:00Z</dcterms:modified>
</cp:coreProperties>
</file>